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46" w:rsidRPr="00F2791C" w:rsidRDefault="00724446" w:rsidP="00724446">
      <w:r w:rsidRPr="00F2791C">
        <w:t xml:space="preserve">REPUBLIKA HRVATSKA                                                             </w:t>
      </w:r>
    </w:p>
    <w:p w:rsidR="00724446" w:rsidRPr="00F2791C" w:rsidRDefault="00724446" w:rsidP="00724446">
      <w:r w:rsidRPr="00F2791C">
        <w:t>GRAD KARLOVAC</w:t>
      </w:r>
    </w:p>
    <w:p w:rsidR="00724446" w:rsidRPr="00F2791C" w:rsidRDefault="00724446" w:rsidP="00724446">
      <w:r w:rsidRPr="00F2791C">
        <w:t>OSNOVNA  ŠKOLA ŠVARČA</w:t>
      </w:r>
    </w:p>
    <w:p w:rsidR="00724446" w:rsidRPr="00F2791C" w:rsidRDefault="00724446" w:rsidP="00724446">
      <w:r w:rsidRPr="00F2791C">
        <w:t>KLASA:</w:t>
      </w:r>
      <w:r w:rsidR="00455550" w:rsidRPr="00F2791C">
        <w:t xml:space="preserve"> 602-01</w:t>
      </w:r>
      <w:r w:rsidRPr="00F2791C">
        <w:t>/19-01/</w:t>
      </w:r>
      <w:r w:rsidR="00A1372F" w:rsidRPr="00F2791C">
        <w:t>175</w:t>
      </w:r>
    </w:p>
    <w:p w:rsidR="00724446" w:rsidRPr="00F2791C" w:rsidRDefault="00A843AD" w:rsidP="00724446">
      <w:r w:rsidRPr="00F2791C">
        <w:t>URBROJ: 2133-16-19-4</w:t>
      </w:r>
    </w:p>
    <w:p w:rsidR="00724446" w:rsidRPr="00F2791C" w:rsidRDefault="00A1372F" w:rsidP="00724446">
      <w:r w:rsidRPr="00F2791C">
        <w:t>Karlovac, 30.05.2019</w:t>
      </w:r>
      <w:r w:rsidR="00724446" w:rsidRPr="00F2791C">
        <w:t>.</w:t>
      </w:r>
    </w:p>
    <w:p w:rsidR="00446A70" w:rsidRPr="00F2791C" w:rsidRDefault="00446A70" w:rsidP="00446A70"/>
    <w:p w:rsidR="00446A70" w:rsidRPr="00F2791C" w:rsidRDefault="00446A70" w:rsidP="00446A70"/>
    <w:p w:rsidR="00446A70" w:rsidRPr="00F2791C" w:rsidRDefault="00446A70" w:rsidP="00446A70">
      <w:pPr>
        <w:jc w:val="center"/>
        <w:rPr>
          <w:b/>
        </w:rPr>
      </w:pPr>
      <w:r w:rsidRPr="00F2791C">
        <w:t xml:space="preserve"> </w:t>
      </w:r>
      <w:r w:rsidRPr="00F2791C">
        <w:rPr>
          <w:b/>
        </w:rPr>
        <w:t>Z A P I S N I K</w:t>
      </w:r>
    </w:p>
    <w:p w:rsidR="00446A70" w:rsidRPr="00F2791C" w:rsidRDefault="00446A70" w:rsidP="00446A70">
      <w:pPr>
        <w:ind w:right="0"/>
        <w:jc w:val="left"/>
      </w:pPr>
    </w:p>
    <w:p w:rsidR="00446A70" w:rsidRPr="00F2791C" w:rsidRDefault="00455550" w:rsidP="00455550">
      <w:pPr>
        <w:ind w:right="0"/>
        <w:jc w:val="left"/>
      </w:pPr>
      <w:r w:rsidRPr="00F2791C">
        <w:t>Sa</w:t>
      </w:r>
      <w:r w:rsidR="001821F8" w:rsidRPr="00F2791C">
        <w:t xml:space="preserve"> </w:t>
      </w:r>
      <w:r w:rsidR="00800F0A" w:rsidRPr="00F2791C">
        <w:t xml:space="preserve">27. </w:t>
      </w:r>
      <w:r w:rsidR="00A1372F" w:rsidRPr="00F2791C">
        <w:t xml:space="preserve"> </w:t>
      </w:r>
      <w:r w:rsidR="001821F8" w:rsidRPr="00F2791C">
        <w:t xml:space="preserve">sjednice </w:t>
      </w:r>
      <w:r w:rsidR="00724446" w:rsidRPr="00F2791C">
        <w:t>Školskog odbora Osnovne</w:t>
      </w:r>
      <w:r w:rsidR="00446A70" w:rsidRPr="00F2791C">
        <w:t xml:space="preserve"> škole </w:t>
      </w:r>
      <w:proofErr w:type="spellStart"/>
      <w:r w:rsidR="00724446" w:rsidRPr="00F2791C">
        <w:t>Švarča</w:t>
      </w:r>
      <w:proofErr w:type="spellEnd"/>
      <w:r w:rsidR="001821F8" w:rsidRPr="00F2791C">
        <w:t xml:space="preserve">, </w:t>
      </w:r>
      <w:r w:rsidR="00800F0A" w:rsidRPr="00F2791C">
        <w:t xml:space="preserve">organizirane kao plenarna i </w:t>
      </w:r>
      <w:r w:rsidR="001821F8" w:rsidRPr="00F2791C">
        <w:t xml:space="preserve">održane </w:t>
      </w:r>
      <w:r w:rsidR="00CD1AA7" w:rsidRPr="00F2791C">
        <w:t xml:space="preserve">dana </w:t>
      </w:r>
      <w:r w:rsidR="00A1372F" w:rsidRPr="00F2791C">
        <w:t>30.05.2019.</w:t>
      </w:r>
      <w:r w:rsidRPr="00F2791C">
        <w:t xml:space="preserve"> </w:t>
      </w:r>
      <w:r w:rsidR="00CD1AA7" w:rsidRPr="00F2791C">
        <w:t>godine</w:t>
      </w:r>
      <w:r w:rsidR="001B7189" w:rsidRPr="00F2791C">
        <w:t xml:space="preserve"> u </w:t>
      </w:r>
      <w:r w:rsidR="00A1372F" w:rsidRPr="00F2791C">
        <w:t>zbornici</w:t>
      </w:r>
      <w:r w:rsidR="001821F8" w:rsidRPr="00F2791C">
        <w:t xml:space="preserve"> škole</w:t>
      </w:r>
      <w:r w:rsidR="00446A70" w:rsidRPr="00F2791C">
        <w:t xml:space="preserve">. </w:t>
      </w:r>
    </w:p>
    <w:p w:rsidR="00446A70" w:rsidRPr="00F2791C" w:rsidRDefault="00446A70" w:rsidP="00446A70">
      <w:pPr>
        <w:ind w:right="0"/>
        <w:jc w:val="left"/>
      </w:pPr>
    </w:p>
    <w:p w:rsidR="00446A70" w:rsidRPr="00F2791C" w:rsidRDefault="00446A70" w:rsidP="00446A70">
      <w:pPr>
        <w:ind w:right="0"/>
        <w:jc w:val="left"/>
      </w:pPr>
      <w:r w:rsidRPr="00F2791C">
        <w:t>Nazočni članovi Školskog odbora:</w:t>
      </w:r>
    </w:p>
    <w:p w:rsidR="00446A70" w:rsidRPr="00F2791C" w:rsidRDefault="00446A70" w:rsidP="00446A70">
      <w:pPr>
        <w:ind w:right="0"/>
        <w:jc w:val="left"/>
      </w:pPr>
    </w:p>
    <w:p w:rsidR="00446A70" w:rsidRPr="00F2791C" w:rsidRDefault="00724446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 w:rsidRPr="00F2791C">
        <w:t xml:space="preserve">Zoran Štefanac, </w:t>
      </w:r>
      <w:r w:rsidR="00CD1AA7" w:rsidRPr="00F2791C">
        <w:t>predsjednik</w:t>
      </w:r>
    </w:p>
    <w:p w:rsidR="00446A70" w:rsidRPr="00F2791C" w:rsidRDefault="00724446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 w:rsidRPr="00F2791C">
        <w:t xml:space="preserve">Marin Jović, </w:t>
      </w:r>
      <w:r w:rsidR="00CD1AA7" w:rsidRPr="00F2791C">
        <w:t>zamjenik predsjednika</w:t>
      </w:r>
    </w:p>
    <w:p w:rsidR="00CD1AA7" w:rsidRPr="00F2791C" w:rsidRDefault="00724446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 w:rsidRPr="00F2791C">
        <w:t xml:space="preserve">Katica </w:t>
      </w:r>
      <w:proofErr w:type="spellStart"/>
      <w:r w:rsidRPr="00F2791C">
        <w:t>Latković</w:t>
      </w:r>
      <w:proofErr w:type="spellEnd"/>
      <w:r w:rsidRPr="00F2791C">
        <w:t>,</w:t>
      </w:r>
      <w:r w:rsidR="00CD1AA7" w:rsidRPr="00F2791C">
        <w:t xml:space="preserve"> član</w:t>
      </w:r>
    </w:p>
    <w:p w:rsidR="00446A70" w:rsidRPr="00F2791C" w:rsidRDefault="00724446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 w:rsidRPr="00F2791C">
        <w:t xml:space="preserve">Katarina Lamza </w:t>
      </w:r>
      <w:proofErr w:type="spellStart"/>
      <w:r w:rsidRPr="00F2791C">
        <w:t>Osterman</w:t>
      </w:r>
      <w:proofErr w:type="spellEnd"/>
      <w:r w:rsidRPr="00F2791C">
        <w:t xml:space="preserve">, </w:t>
      </w:r>
      <w:r w:rsidR="00446A70" w:rsidRPr="00F2791C">
        <w:t>član</w:t>
      </w:r>
    </w:p>
    <w:p w:rsidR="00446A70" w:rsidRPr="00F2791C" w:rsidRDefault="00724446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 w:rsidRPr="00F2791C">
        <w:t>Zlatko Kuzman,</w:t>
      </w:r>
      <w:r w:rsidR="00AF1809" w:rsidRPr="00F2791C">
        <w:t xml:space="preserve"> </w:t>
      </w:r>
      <w:r w:rsidR="00446A70" w:rsidRPr="00F2791C">
        <w:t>član</w:t>
      </w:r>
    </w:p>
    <w:p w:rsidR="00AF1809" w:rsidRPr="00F2791C" w:rsidRDefault="00AF1809" w:rsidP="00AF1809">
      <w:pPr>
        <w:ind w:right="0"/>
        <w:contextualSpacing/>
        <w:jc w:val="left"/>
      </w:pPr>
    </w:p>
    <w:p w:rsidR="00AF1809" w:rsidRPr="00F2791C" w:rsidRDefault="00AF1809" w:rsidP="00AF1809">
      <w:pPr>
        <w:ind w:right="0"/>
        <w:contextualSpacing/>
        <w:jc w:val="left"/>
      </w:pPr>
      <w:r w:rsidRPr="00F2791C">
        <w:t>Nenazočni članovi Školskog odbora:</w:t>
      </w:r>
    </w:p>
    <w:p w:rsidR="00F2791C" w:rsidRPr="00F2791C" w:rsidRDefault="00F2791C" w:rsidP="00F2791C">
      <w:pPr>
        <w:pStyle w:val="Odlomakpopisa"/>
        <w:numPr>
          <w:ilvl w:val="3"/>
          <w:numId w:val="1"/>
        </w:numPr>
        <w:ind w:right="0"/>
      </w:pPr>
      <w:r w:rsidRPr="00F2791C">
        <w:t>Hrvojka Božić, član</w:t>
      </w:r>
    </w:p>
    <w:p w:rsidR="00F2791C" w:rsidRPr="00F2791C" w:rsidRDefault="00F2791C" w:rsidP="00F2791C">
      <w:pPr>
        <w:pStyle w:val="Odlomakpopisa"/>
        <w:numPr>
          <w:ilvl w:val="3"/>
          <w:numId w:val="1"/>
        </w:numPr>
        <w:ind w:right="0"/>
      </w:pPr>
      <w:r w:rsidRPr="00F2791C">
        <w:t xml:space="preserve">Tomislav </w:t>
      </w:r>
      <w:proofErr w:type="spellStart"/>
      <w:r w:rsidRPr="00F2791C">
        <w:t>Šćulac</w:t>
      </w:r>
      <w:proofErr w:type="spellEnd"/>
      <w:r w:rsidRPr="00F2791C">
        <w:t>, član</w:t>
      </w:r>
    </w:p>
    <w:p w:rsidR="00446A70" w:rsidRPr="00F2791C" w:rsidRDefault="00446A70" w:rsidP="00F2791C">
      <w:pPr>
        <w:ind w:right="0"/>
      </w:pPr>
    </w:p>
    <w:p w:rsidR="00DD7DFA" w:rsidRPr="00F2791C" w:rsidRDefault="00DD7DFA" w:rsidP="00DD7DFA">
      <w:pPr>
        <w:ind w:right="0"/>
        <w:jc w:val="left"/>
      </w:pPr>
    </w:p>
    <w:p w:rsidR="003A19BC" w:rsidRPr="00F2791C" w:rsidRDefault="00CD1AA7" w:rsidP="00446A70">
      <w:pPr>
        <w:ind w:right="0"/>
        <w:jc w:val="left"/>
      </w:pPr>
      <w:r w:rsidRPr="00F2791C">
        <w:t>Ostali nazočni</w:t>
      </w:r>
      <w:r w:rsidR="00F2791C" w:rsidRPr="00F2791C">
        <w:t xml:space="preserve"> – nisu članovi Školskog odbora</w:t>
      </w:r>
      <w:r w:rsidRPr="00F2791C">
        <w:t>:</w:t>
      </w:r>
    </w:p>
    <w:p w:rsidR="00CD1AA7" w:rsidRPr="00F2791C" w:rsidRDefault="00CD1AA7" w:rsidP="00CD1AA7">
      <w:pPr>
        <w:ind w:right="0"/>
        <w:jc w:val="left"/>
        <w:rPr>
          <w:b/>
        </w:rPr>
      </w:pPr>
    </w:p>
    <w:p w:rsidR="00A1372F" w:rsidRPr="00F2791C" w:rsidRDefault="00A1372F" w:rsidP="00F2791C">
      <w:r w:rsidRPr="00F2791C">
        <w:t xml:space="preserve">Valentina </w:t>
      </w:r>
      <w:proofErr w:type="spellStart"/>
      <w:r w:rsidRPr="00F2791C">
        <w:t>Črnugelj</w:t>
      </w:r>
      <w:proofErr w:type="spellEnd"/>
      <w:r w:rsidRPr="00F2791C">
        <w:t>, sindikalna povjerenica s ovlastima radničkog vijeća</w:t>
      </w:r>
    </w:p>
    <w:p w:rsidR="00A1372F" w:rsidRPr="00F2791C" w:rsidRDefault="00A1372F" w:rsidP="00F2791C">
      <w:r w:rsidRPr="00F2791C">
        <w:t>Andreja Željković, ravnateljica škole</w:t>
      </w:r>
    </w:p>
    <w:p w:rsidR="00CD1AA7" w:rsidRPr="00F2791C" w:rsidRDefault="00A1372F" w:rsidP="00F2791C">
      <w:pPr>
        <w:ind w:right="0"/>
        <w:jc w:val="left"/>
      </w:pPr>
      <w:r w:rsidRPr="00F2791C">
        <w:t>Ankica Mihalić</w:t>
      </w:r>
      <w:r w:rsidR="00CD1AA7" w:rsidRPr="00F2791C">
        <w:t>, tajnica škole</w:t>
      </w:r>
    </w:p>
    <w:p w:rsidR="003A19BC" w:rsidRPr="00F2791C" w:rsidRDefault="003A19BC" w:rsidP="003A19BC">
      <w:pPr>
        <w:ind w:right="0"/>
        <w:jc w:val="left"/>
        <w:rPr>
          <w:b/>
        </w:rPr>
      </w:pPr>
    </w:p>
    <w:p w:rsidR="00446A70" w:rsidRPr="00F2791C" w:rsidRDefault="0060707F" w:rsidP="00446A70">
      <w:pPr>
        <w:ind w:right="0"/>
        <w:jc w:val="left"/>
      </w:pPr>
      <w:r w:rsidRPr="00F2791C">
        <w:t xml:space="preserve">Započeto u 14:15 </w:t>
      </w:r>
      <w:r w:rsidR="00446A70" w:rsidRPr="00F2791C">
        <w:t>sati.</w:t>
      </w:r>
    </w:p>
    <w:p w:rsidR="00446A70" w:rsidRPr="00F2791C" w:rsidRDefault="00446A70" w:rsidP="00446A70">
      <w:pPr>
        <w:ind w:right="0"/>
        <w:jc w:val="left"/>
      </w:pPr>
    </w:p>
    <w:p w:rsidR="001821F8" w:rsidRPr="00F2791C" w:rsidRDefault="00CD1AA7" w:rsidP="00446A70">
      <w:pPr>
        <w:ind w:right="0"/>
        <w:jc w:val="left"/>
      </w:pPr>
      <w:r w:rsidRPr="00F2791C">
        <w:t xml:space="preserve">Za zapisničara je određena </w:t>
      </w:r>
      <w:r w:rsidR="00455550" w:rsidRPr="00F2791C">
        <w:t xml:space="preserve">Katarina Lamza </w:t>
      </w:r>
      <w:proofErr w:type="spellStart"/>
      <w:r w:rsidR="00455550" w:rsidRPr="00F2791C">
        <w:t>Osterman</w:t>
      </w:r>
      <w:proofErr w:type="spellEnd"/>
      <w:r w:rsidR="001821F8" w:rsidRPr="00F2791C">
        <w:t>.</w:t>
      </w:r>
    </w:p>
    <w:p w:rsidR="001821F8" w:rsidRPr="00F2791C" w:rsidRDefault="001821F8" w:rsidP="00446A70">
      <w:pPr>
        <w:ind w:right="0"/>
        <w:jc w:val="left"/>
      </w:pPr>
    </w:p>
    <w:p w:rsidR="00446A70" w:rsidRPr="00F2791C" w:rsidRDefault="00455550" w:rsidP="00CD1AA7">
      <w:pPr>
        <w:ind w:right="0"/>
      </w:pPr>
      <w:r w:rsidRPr="00F2791C">
        <w:t>P</w:t>
      </w:r>
      <w:r w:rsidR="00CD1AA7" w:rsidRPr="00F2791C">
        <w:t>redsjednik</w:t>
      </w:r>
      <w:r w:rsidR="00446A70" w:rsidRPr="00F2791C">
        <w:t xml:space="preserve"> Školskog odbora</w:t>
      </w:r>
      <w:r w:rsidRPr="00F2791C">
        <w:t xml:space="preserve"> Zoran Štefanac (u daljnjem tekstu: Predsjedavajući)</w:t>
      </w:r>
      <w:r w:rsidR="00CD1AA7" w:rsidRPr="00F2791C">
        <w:t>, otvorio</w:t>
      </w:r>
      <w:r w:rsidR="00446A70" w:rsidRPr="00F2791C">
        <w:t xml:space="preserve"> je sjednicu, potv</w:t>
      </w:r>
      <w:r w:rsidR="00CD1AA7" w:rsidRPr="00F2791C">
        <w:t>rdio</w:t>
      </w:r>
      <w:r w:rsidR="003A19BC" w:rsidRPr="00F2791C">
        <w:t xml:space="preserve"> da je istoj </w:t>
      </w:r>
      <w:r w:rsidR="00A1372F" w:rsidRPr="00F2791C">
        <w:t xml:space="preserve">od </w:t>
      </w:r>
      <w:r w:rsidR="001D2B79" w:rsidRPr="00F2791C">
        <w:t xml:space="preserve">članova Školskog odbora </w:t>
      </w:r>
      <w:r w:rsidR="003A19BC" w:rsidRPr="00F2791C">
        <w:t xml:space="preserve">nazočno </w:t>
      </w:r>
      <w:r w:rsidR="00F2791C" w:rsidRPr="00F2791C">
        <w:t xml:space="preserve">pet (5) </w:t>
      </w:r>
      <w:r w:rsidR="00CD1AA7" w:rsidRPr="00F2791C">
        <w:t xml:space="preserve"> članova</w:t>
      </w:r>
      <w:r w:rsidR="00F2791C" w:rsidRPr="00F2791C">
        <w:t xml:space="preserve">, da su nazočni predsjedavatelji školskih kolegijalnih tijela </w:t>
      </w:r>
      <w:r w:rsidR="00CD1AA7" w:rsidRPr="00F2791C">
        <w:t xml:space="preserve"> te je predložio</w:t>
      </w:r>
    </w:p>
    <w:p w:rsidR="00446A70" w:rsidRPr="00F2791C" w:rsidRDefault="00446A70" w:rsidP="00446A70">
      <w:pPr>
        <w:tabs>
          <w:tab w:val="left" w:pos="405"/>
        </w:tabs>
        <w:ind w:right="0"/>
        <w:jc w:val="left"/>
        <w:rPr>
          <w:b/>
        </w:rPr>
      </w:pPr>
    </w:p>
    <w:p w:rsidR="00446A70" w:rsidRPr="00F2791C" w:rsidRDefault="00446A70" w:rsidP="00446A70">
      <w:pPr>
        <w:ind w:right="0"/>
        <w:jc w:val="center"/>
        <w:rPr>
          <w:b/>
          <w:i/>
        </w:rPr>
      </w:pPr>
      <w:r w:rsidRPr="00F2791C">
        <w:rPr>
          <w:b/>
          <w:i/>
        </w:rPr>
        <w:t>D n e v n i   r e d :</w:t>
      </w:r>
    </w:p>
    <w:p w:rsidR="00446A70" w:rsidRPr="00F2791C" w:rsidRDefault="00446A70" w:rsidP="00446A70">
      <w:pPr>
        <w:ind w:right="0"/>
        <w:jc w:val="center"/>
        <w:rPr>
          <w:b/>
        </w:rPr>
      </w:pPr>
    </w:p>
    <w:p w:rsidR="00446A70" w:rsidRPr="00F2791C" w:rsidRDefault="00A1372F" w:rsidP="00446A70">
      <w:pPr>
        <w:numPr>
          <w:ilvl w:val="0"/>
          <w:numId w:val="2"/>
        </w:numPr>
        <w:ind w:right="0"/>
        <w:jc w:val="left"/>
      </w:pPr>
      <w:r w:rsidRPr="00F2791C">
        <w:t>Utvrđivanje datuma i vremena predstavljanja Programa rada za mandatno razdoblje kandidatkinje za ravnatelja škole na školskim tijelima</w:t>
      </w:r>
    </w:p>
    <w:p w:rsidR="00446A70" w:rsidRPr="00F2791C" w:rsidRDefault="00446A70" w:rsidP="00446A70">
      <w:pPr>
        <w:ind w:right="0"/>
        <w:jc w:val="left"/>
      </w:pPr>
    </w:p>
    <w:p w:rsidR="00446A70" w:rsidRPr="00F2791C" w:rsidRDefault="00446A70" w:rsidP="00446A70">
      <w:pPr>
        <w:ind w:right="0"/>
        <w:jc w:val="left"/>
      </w:pPr>
      <w:r w:rsidRPr="00F2791C">
        <w:t>Dnevni red je jednoglasno usvojen.</w:t>
      </w:r>
    </w:p>
    <w:p w:rsidR="00446A70" w:rsidRPr="00F2791C" w:rsidRDefault="00446A70" w:rsidP="00446A70">
      <w:pPr>
        <w:ind w:right="0"/>
        <w:jc w:val="left"/>
      </w:pPr>
    </w:p>
    <w:p w:rsidR="00446A70" w:rsidRPr="00F2791C" w:rsidRDefault="00446A70" w:rsidP="00446A70">
      <w:pPr>
        <w:ind w:right="0"/>
        <w:jc w:val="left"/>
        <w:rPr>
          <w:b/>
          <w:i/>
          <w:u w:val="single"/>
        </w:rPr>
      </w:pPr>
      <w:r w:rsidRPr="00F2791C">
        <w:rPr>
          <w:b/>
          <w:i/>
          <w:u w:val="single"/>
        </w:rPr>
        <w:t>AD.1.</w:t>
      </w:r>
    </w:p>
    <w:p w:rsidR="00446A70" w:rsidRPr="00F2791C" w:rsidRDefault="000A44A4" w:rsidP="000A44A4">
      <w:pPr>
        <w:ind w:right="0"/>
        <w:jc w:val="left"/>
      </w:pPr>
      <w:r w:rsidRPr="00F2791C">
        <w:t xml:space="preserve">Nakon kraće rasprave, donesena je odluka da će se predstavljanje programa rada kandidatkinje Andreje Željković održati na zajedničkoj sjednici Školskog odbora, Učiteljskog vijeće, Vijeća roditelja i Skupa radnika. Zajednička sjednica održat će se  u ponedjeljak, 3. lipnja 2019. u 17:00 sati. </w:t>
      </w:r>
    </w:p>
    <w:p w:rsidR="00F2791C" w:rsidRDefault="00F2791C" w:rsidP="00895DBF">
      <w:pPr>
        <w:tabs>
          <w:tab w:val="left" w:pos="9072"/>
        </w:tabs>
        <w:ind w:right="0"/>
      </w:pPr>
      <w:r>
        <w:t>Predsjedavatelji Školskih tijela ustvrdili su da će biti u mogućnosti organizirati sjednice i glasovanje sljedeći tjedan, i to:</w:t>
      </w:r>
    </w:p>
    <w:p w:rsidR="00F2791C" w:rsidRDefault="00F2791C" w:rsidP="00F2791C">
      <w:pPr>
        <w:pStyle w:val="Odlomakpopisa"/>
        <w:numPr>
          <w:ilvl w:val="0"/>
          <w:numId w:val="10"/>
        </w:numPr>
        <w:tabs>
          <w:tab w:val="left" w:pos="9072"/>
        </w:tabs>
        <w:ind w:right="0"/>
      </w:pPr>
      <w:r>
        <w:t>Sjednica Vijeća roditelja održat će se odmah nakon predstavljanja kandidatkinje za ravnatelja, odnosno u ponedjeljak 03. lipnja 2019.</w:t>
      </w:r>
    </w:p>
    <w:p w:rsidR="00F2791C" w:rsidRDefault="00F2791C" w:rsidP="00F2791C">
      <w:pPr>
        <w:pStyle w:val="Odlomakpopisa"/>
        <w:numPr>
          <w:ilvl w:val="0"/>
          <w:numId w:val="10"/>
        </w:numPr>
        <w:tabs>
          <w:tab w:val="left" w:pos="9072"/>
        </w:tabs>
        <w:ind w:right="0"/>
      </w:pPr>
      <w:r>
        <w:lastRenderedPageBreak/>
        <w:t>Sjednica učiteljskog vijeća održat će se 5. lipnja 2019.</w:t>
      </w:r>
    </w:p>
    <w:p w:rsidR="00F2791C" w:rsidRDefault="00F2791C" w:rsidP="00F2791C">
      <w:pPr>
        <w:pStyle w:val="Odlomakpopisa"/>
        <w:numPr>
          <w:ilvl w:val="0"/>
          <w:numId w:val="10"/>
        </w:numPr>
        <w:tabs>
          <w:tab w:val="left" w:pos="9072"/>
        </w:tabs>
        <w:ind w:right="0"/>
      </w:pPr>
      <w:r>
        <w:t>Skup zaposlenika održat će se 5. lipnja 2019.</w:t>
      </w:r>
    </w:p>
    <w:p w:rsidR="005F2533" w:rsidRPr="00F2791C" w:rsidRDefault="00CE0489" w:rsidP="00F2791C">
      <w:pPr>
        <w:tabs>
          <w:tab w:val="left" w:pos="9072"/>
        </w:tabs>
        <w:ind w:right="0"/>
      </w:pPr>
      <w:r w:rsidRPr="00F2791C">
        <w:t>Nakon provedenog postupka tajnog glasovanja, a  najkasnije do 0</w:t>
      </w:r>
      <w:r w:rsidR="00F2791C">
        <w:t>6</w:t>
      </w:r>
      <w:r w:rsidRPr="00F2791C">
        <w:t>.06.2019., predsjedavatelji Školskih tijela imaju obvezu dostaviti</w:t>
      </w:r>
      <w:r w:rsidR="00A06D3C" w:rsidRPr="00F2791C">
        <w:t xml:space="preserve"> pisani zaključak </w:t>
      </w:r>
      <w:r w:rsidRPr="00F2791C">
        <w:t xml:space="preserve"> </w:t>
      </w:r>
      <w:r w:rsidR="00A06D3C" w:rsidRPr="00F2791C">
        <w:t xml:space="preserve">predsjedniku </w:t>
      </w:r>
      <w:r w:rsidRPr="00F2791C">
        <w:t>Školsko</w:t>
      </w:r>
      <w:r w:rsidR="00A06D3C" w:rsidRPr="00F2791C">
        <w:t>g odbora</w:t>
      </w:r>
      <w:r w:rsidRPr="00F2791C">
        <w:t xml:space="preserve"> Škole o stajalištu koje će zastupati njihovi predstavnici u postupku imenovanja ravnatelja/</w:t>
      </w:r>
      <w:proofErr w:type="spellStart"/>
      <w:r w:rsidRPr="00F2791C">
        <w:t>ice</w:t>
      </w:r>
      <w:proofErr w:type="spellEnd"/>
      <w:r w:rsidRPr="00F2791C">
        <w:t xml:space="preserve"> škole. </w:t>
      </w:r>
    </w:p>
    <w:p w:rsidR="007108D1" w:rsidRPr="00F2791C" w:rsidRDefault="007108D1" w:rsidP="00446A70">
      <w:pPr>
        <w:ind w:right="0"/>
      </w:pPr>
    </w:p>
    <w:p w:rsidR="00446A70" w:rsidRPr="00F2791C" w:rsidRDefault="00AE00C9" w:rsidP="00446A70">
      <w:pPr>
        <w:ind w:right="0"/>
        <w:jc w:val="left"/>
      </w:pPr>
      <w:r w:rsidRPr="00F2791C">
        <w:t>Sjednica je za</w:t>
      </w:r>
      <w:r w:rsidR="003C56CF" w:rsidRPr="00F2791C">
        <w:t>ključena</w:t>
      </w:r>
      <w:r w:rsidR="0060707F" w:rsidRPr="00F2791C">
        <w:t xml:space="preserve"> u 1</w:t>
      </w:r>
      <w:r w:rsidR="00F2791C" w:rsidRPr="00F2791C">
        <w:t>4</w:t>
      </w:r>
      <w:r w:rsidR="0060707F" w:rsidRPr="00F2791C">
        <w:t>:</w:t>
      </w:r>
      <w:r w:rsidR="00F2791C" w:rsidRPr="00F2791C">
        <w:t>25</w:t>
      </w:r>
      <w:r w:rsidR="00446A70" w:rsidRPr="00F2791C">
        <w:t xml:space="preserve"> sati.</w:t>
      </w:r>
    </w:p>
    <w:p w:rsidR="00446A70" w:rsidRPr="00F2791C" w:rsidRDefault="00446A70" w:rsidP="00446A70">
      <w:pPr>
        <w:ind w:right="0"/>
        <w:jc w:val="left"/>
      </w:pPr>
      <w:bookmarkStart w:id="0" w:name="_GoBack"/>
      <w:bookmarkEnd w:id="0"/>
    </w:p>
    <w:p w:rsidR="00446A70" w:rsidRPr="00F2791C" w:rsidRDefault="003C56CF" w:rsidP="00446A70">
      <w:pPr>
        <w:ind w:right="0"/>
        <w:jc w:val="left"/>
      </w:pPr>
      <w:r w:rsidRPr="00F2791C">
        <w:t>Zapisnik vodila</w:t>
      </w:r>
      <w:r w:rsidR="00446A70" w:rsidRPr="00F2791C">
        <w:t xml:space="preserve">                                                            </w:t>
      </w:r>
      <w:r w:rsidRPr="00F2791C">
        <w:t xml:space="preserve">                    Predsjednik</w:t>
      </w:r>
      <w:r w:rsidR="00446A70" w:rsidRPr="00F2791C">
        <w:t xml:space="preserve"> Školskog odbora         </w:t>
      </w:r>
    </w:p>
    <w:p w:rsidR="00446A70" w:rsidRPr="00F2791C" w:rsidRDefault="00446A70" w:rsidP="00446A70">
      <w:pPr>
        <w:ind w:right="0"/>
        <w:jc w:val="left"/>
      </w:pPr>
      <w:r w:rsidRPr="00F2791C">
        <w:t xml:space="preserve">                                                                                                                                  </w:t>
      </w:r>
    </w:p>
    <w:p w:rsidR="00446A70" w:rsidRPr="00F2791C" w:rsidRDefault="003C56CF" w:rsidP="00446A70">
      <w:pPr>
        <w:ind w:right="0"/>
        <w:jc w:val="left"/>
      </w:pPr>
      <w:r w:rsidRPr="00F2791C">
        <w:t>________________                                                                         ________________________</w:t>
      </w:r>
    </w:p>
    <w:p w:rsidR="00CE0489" w:rsidRDefault="00CE0489" w:rsidP="00446A70">
      <w:pPr>
        <w:ind w:right="0"/>
        <w:jc w:val="left"/>
        <w:rPr>
          <w:sz w:val="24"/>
          <w:szCs w:val="24"/>
        </w:rPr>
      </w:pPr>
      <w:r w:rsidRPr="00F2791C">
        <w:t xml:space="preserve">Katarina Lamza </w:t>
      </w:r>
      <w:proofErr w:type="spellStart"/>
      <w:r w:rsidRPr="00F2791C">
        <w:t>Osterman</w:t>
      </w:r>
      <w:proofErr w:type="spellEnd"/>
      <w:r w:rsidRPr="00F2791C">
        <w:tab/>
      </w:r>
      <w:r w:rsidRPr="00F2791C">
        <w:tab/>
      </w:r>
      <w:r w:rsidRPr="00F2791C">
        <w:tab/>
      </w:r>
      <w:r w:rsidRPr="00F2791C">
        <w:tab/>
      </w:r>
      <w:r w:rsidRPr="00F2791C">
        <w:tab/>
      </w:r>
      <w:r w:rsidRPr="00F2791C">
        <w:tab/>
        <w:t>Zoran Štefanac, prof.</w:t>
      </w:r>
    </w:p>
    <w:p w:rsidR="00446A70" w:rsidRDefault="00446A70" w:rsidP="00446A70">
      <w:r>
        <w:t xml:space="preserve">                  </w:t>
      </w:r>
    </w:p>
    <w:p w:rsidR="00446A70" w:rsidRDefault="00446A70" w:rsidP="00446A70"/>
    <w:sectPr w:rsidR="00446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071" w:rsidRDefault="00584071" w:rsidP="003A19BC">
      <w:r>
        <w:separator/>
      </w:r>
    </w:p>
  </w:endnote>
  <w:endnote w:type="continuationSeparator" w:id="0">
    <w:p w:rsidR="00584071" w:rsidRDefault="00584071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C" w:rsidRDefault="003A19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5668446"/>
      <w:docPartObj>
        <w:docPartGallery w:val="Page Numbers (Bottom of Page)"/>
        <w:docPartUnique/>
      </w:docPartObj>
    </w:sdtPr>
    <w:sdtEndPr/>
    <w:sdtContent>
      <w:p w:rsidR="003A19BC" w:rsidRDefault="003A1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012">
          <w:rPr>
            <w:noProof/>
          </w:rPr>
          <w:t>2</w:t>
        </w:r>
        <w:r>
          <w:fldChar w:fldCharType="end"/>
        </w:r>
      </w:p>
    </w:sdtContent>
  </w:sdt>
  <w:p w:rsidR="003A19BC" w:rsidRDefault="003A19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071" w:rsidRDefault="00584071" w:rsidP="003A19BC">
      <w:r>
        <w:separator/>
      </w:r>
    </w:p>
  </w:footnote>
  <w:footnote w:type="continuationSeparator" w:id="0">
    <w:p w:rsidR="00584071" w:rsidRDefault="00584071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C" w:rsidRDefault="003A19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C" w:rsidRDefault="003A19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9BC" w:rsidRDefault="003A19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643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B78D4"/>
    <w:multiLevelType w:val="hybridMultilevel"/>
    <w:tmpl w:val="C30C1EF6"/>
    <w:lvl w:ilvl="0" w:tplc="DE2E2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0"/>
    <w:rsid w:val="0004207D"/>
    <w:rsid w:val="000A44A4"/>
    <w:rsid w:val="000B08C5"/>
    <w:rsid w:val="000B0A4A"/>
    <w:rsid w:val="000B52FA"/>
    <w:rsid w:val="001121C0"/>
    <w:rsid w:val="00120F1A"/>
    <w:rsid w:val="00145FC8"/>
    <w:rsid w:val="001547B9"/>
    <w:rsid w:val="00157C1D"/>
    <w:rsid w:val="00174E1C"/>
    <w:rsid w:val="00177F14"/>
    <w:rsid w:val="00180CEB"/>
    <w:rsid w:val="001821F8"/>
    <w:rsid w:val="001B7189"/>
    <w:rsid w:val="001C6429"/>
    <w:rsid w:val="001D2B79"/>
    <w:rsid w:val="001F6D7D"/>
    <w:rsid w:val="00207090"/>
    <w:rsid w:val="00215881"/>
    <w:rsid w:val="00291202"/>
    <w:rsid w:val="002A407F"/>
    <w:rsid w:val="002F7515"/>
    <w:rsid w:val="0034414D"/>
    <w:rsid w:val="003869F1"/>
    <w:rsid w:val="003A19BC"/>
    <w:rsid w:val="003C56CF"/>
    <w:rsid w:val="003E238C"/>
    <w:rsid w:val="004009B9"/>
    <w:rsid w:val="00441238"/>
    <w:rsid w:val="00446A70"/>
    <w:rsid w:val="00455550"/>
    <w:rsid w:val="00456681"/>
    <w:rsid w:val="00461A96"/>
    <w:rsid w:val="004855CD"/>
    <w:rsid w:val="004F20F2"/>
    <w:rsid w:val="00584071"/>
    <w:rsid w:val="0058499D"/>
    <w:rsid w:val="005F2533"/>
    <w:rsid w:val="00600785"/>
    <w:rsid w:val="00607012"/>
    <w:rsid w:val="0060707F"/>
    <w:rsid w:val="0061713C"/>
    <w:rsid w:val="006C3D77"/>
    <w:rsid w:val="006D66E7"/>
    <w:rsid w:val="007108D1"/>
    <w:rsid w:val="00724446"/>
    <w:rsid w:val="00737B16"/>
    <w:rsid w:val="00780296"/>
    <w:rsid w:val="007914C9"/>
    <w:rsid w:val="007F39D1"/>
    <w:rsid w:val="007F62E9"/>
    <w:rsid w:val="00800F0A"/>
    <w:rsid w:val="00880640"/>
    <w:rsid w:val="00895DBF"/>
    <w:rsid w:val="008C16F0"/>
    <w:rsid w:val="008D59AC"/>
    <w:rsid w:val="008E1FA3"/>
    <w:rsid w:val="008E5ED5"/>
    <w:rsid w:val="008F7499"/>
    <w:rsid w:val="00907C65"/>
    <w:rsid w:val="00934F2C"/>
    <w:rsid w:val="009751A7"/>
    <w:rsid w:val="00985A17"/>
    <w:rsid w:val="009B158F"/>
    <w:rsid w:val="009B43F4"/>
    <w:rsid w:val="00A06D3C"/>
    <w:rsid w:val="00A1372F"/>
    <w:rsid w:val="00A843AD"/>
    <w:rsid w:val="00AB78A3"/>
    <w:rsid w:val="00AE00C9"/>
    <w:rsid w:val="00AF1809"/>
    <w:rsid w:val="00B51A84"/>
    <w:rsid w:val="00B75CC6"/>
    <w:rsid w:val="00BC5A40"/>
    <w:rsid w:val="00C406CC"/>
    <w:rsid w:val="00C622A2"/>
    <w:rsid w:val="00CC114E"/>
    <w:rsid w:val="00CC1D35"/>
    <w:rsid w:val="00CC1EBC"/>
    <w:rsid w:val="00CC5E74"/>
    <w:rsid w:val="00CD1AA7"/>
    <w:rsid w:val="00CD3416"/>
    <w:rsid w:val="00CE0489"/>
    <w:rsid w:val="00CE7782"/>
    <w:rsid w:val="00D27988"/>
    <w:rsid w:val="00D33C10"/>
    <w:rsid w:val="00D73D02"/>
    <w:rsid w:val="00DA163B"/>
    <w:rsid w:val="00DD7DFA"/>
    <w:rsid w:val="00DF1169"/>
    <w:rsid w:val="00E4399A"/>
    <w:rsid w:val="00EB338C"/>
    <w:rsid w:val="00F07D14"/>
    <w:rsid w:val="00F147D6"/>
    <w:rsid w:val="00F2791C"/>
    <w:rsid w:val="00F603EF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81BD"/>
  <w15:docId w15:val="{5FD4E7BB-D67A-4317-9F64-A1EBB05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Ana</cp:lastModifiedBy>
  <cp:revision>3</cp:revision>
  <dcterms:created xsi:type="dcterms:W3CDTF">2019-07-25T08:33:00Z</dcterms:created>
  <dcterms:modified xsi:type="dcterms:W3CDTF">2019-07-25T08:36:00Z</dcterms:modified>
</cp:coreProperties>
</file>