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008CE" w14:textId="77777777" w:rsidR="00312A33" w:rsidRDefault="00312A33" w:rsidP="00312A3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hr-HR"/>
        </w:rPr>
      </w:pPr>
    </w:p>
    <w:p w14:paraId="5D7ECF47" w14:textId="77777777" w:rsidR="00312A33" w:rsidRDefault="00312A33" w:rsidP="00312A3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hr-HR"/>
        </w:rPr>
      </w:pPr>
      <w:r>
        <w:rPr>
          <w:rFonts w:ascii="Arial" w:eastAsia="Times New Roman" w:hAnsi="Arial" w:cs="Arial"/>
          <w:sz w:val="26"/>
          <w:szCs w:val="26"/>
          <w:lang w:eastAsia="hr-HR"/>
        </w:rPr>
        <w:t xml:space="preserve">OŠ ŠVARČA </w:t>
      </w:r>
    </w:p>
    <w:p w14:paraId="64E2CE27" w14:textId="77777777" w:rsidR="00312A33" w:rsidRDefault="00312A33" w:rsidP="00312A3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hr-HR"/>
        </w:rPr>
      </w:pPr>
      <w:proofErr w:type="spellStart"/>
      <w:r>
        <w:rPr>
          <w:rFonts w:ascii="Arial" w:eastAsia="Times New Roman" w:hAnsi="Arial" w:cs="Arial"/>
          <w:sz w:val="26"/>
          <w:szCs w:val="26"/>
          <w:lang w:eastAsia="hr-HR"/>
        </w:rPr>
        <w:t>Baščinska</w:t>
      </w:r>
      <w:proofErr w:type="spellEnd"/>
      <w:r>
        <w:rPr>
          <w:rFonts w:ascii="Arial" w:eastAsia="Times New Roman" w:hAnsi="Arial" w:cs="Arial"/>
          <w:sz w:val="26"/>
          <w:szCs w:val="26"/>
          <w:lang w:eastAsia="hr-HR"/>
        </w:rPr>
        <w:t xml:space="preserve"> cesta 20</w:t>
      </w:r>
    </w:p>
    <w:p w14:paraId="6C0B9591" w14:textId="77777777" w:rsidR="00312A33" w:rsidRDefault="00312A33" w:rsidP="00312A3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hr-HR"/>
        </w:rPr>
      </w:pPr>
      <w:r>
        <w:rPr>
          <w:rFonts w:ascii="Arial" w:eastAsia="Times New Roman" w:hAnsi="Arial" w:cs="Arial"/>
          <w:sz w:val="26"/>
          <w:szCs w:val="26"/>
          <w:lang w:eastAsia="hr-HR"/>
        </w:rPr>
        <w:t>47000 Karlovac</w:t>
      </w:r>
    </w:p>
    <w:p w14:paraId="1375CEFE" w14:textId="62DF298A" w:rsidR="00312A33" w:rsidRDefault="00312A33" w:rsidP="00312A3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hr-HR"/>
        </w:rPr>
      </w:pPr>
      <w:r>
        <w:rPr>
          <w:rFonts w:ascii="Arial" w:eastAsia="Times New Roman" w:hAnsi="Arial" w:cs="Arial"/>
          <w:sz w:val="26"/>
          <w:szCs w:val="26"/>
          <w:lang w:eastAsia="hr-HR"/>
        </w:rPr>
        <w:t xml:space="preserve">Karlovac, </w:t>
      </w:r>
      <w:r w:rsidR="00315375">
        <w:rPr>
          <w:rFonts w:ascii="Arial" w:eastAsia="Times New Roman" w:hAnsi="Arial" w:cs="Arial"/>
          <w:sz w:val="26"/>
          <w:szCs w:val="26"/>
          <w:lang w:eastAsia="hr-HR"/>
        </w:rPr>
        <w:t>5.veljače</w:t>
      </w:r>
      <w:r>
        <w:rPr>
          <w:rFonts w:ascii="Arial" w:eastAsia="Times New Roman" w:hAnsi="Arial" w:cs="Arial"/>
          <w:sz w:val="26"/>
          <w:szCs w:val="26"/>
          <w:lang w:eastAsia="hr-HR"/>
        </w:rPr>
        <w:t xml:space="preserve"> 202</w:t>
      </w:r>
      <w:r w:rsidR="00315375">
        <w:rPr>
          <w:rFonts w:ascii="Arial" w:eastAsia="Times New Roman" w:hAnsi="Arial" w:cs="Arial"/>
          <w:sz w:val="26"/>
          <w:szCs w:val="26"/>
          <w:lang w:eastAsia="hr-HR"/>
        </w:rPr>
        <w:t>4</w:t>
      </w:r>
      <w:r>
        <w:rPr>
          <w:rFonts w:ascii="Arial" w:eastAsia="Times New Roman" w:hAnsi="Arial" w:cs="Arial"/>
          <w:sz w:val="26"/>
          <w:szCs w:val="26"/>
          <w:lang w:eastAsia="hr-HR"/>
        </w:rPr>
        <w:t>.</w:t>
      </w:r>
    </w:p>
    <w:p w14:paraId="2992AEBB" w14:textId="77777777" w:rsidR="00312A33" w:rsidRDefault="00312A33" w:rsidP="00312A3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hr-HR"/>
        </w:rPr>
      </w:pPr>
    </w:p>
    <w:p w14:paraId="7B460835" w14:textId="6CDB99A4" w:rsidR="00312A33" w:rsidRPr="00315375" w:rsidRDefault="00312A33" w:rsidP="003153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hr-HR"/>
        </w:rPr>
      </w:pPr>
      <w:r w:rsidRPr="00315375">
        <w:rPr>
          <w:rFonts w:ascii="Arial" w:eastAsia="Times New Roman" w:hAnsi="Arial" w:cs="Arial"/>
          <w:b/>
          <w:bCs/>
          <w:sz w:val="26"/>
          <w:szCs w:val="26"/>
          <w:lang w:eastAsia="hr-HR"/>
        </w:rPr>
        <w:t xml:space="preserve">Poziv na predstavljanje ponuda za organizaciju višednevne </w:t>
      </w:r>
      <w:proofErr w:type="spellStart"/>
      <w:r w:rsidRPr="00315375">
        <w:rPr>
          <w:rFonts w:ascii="Arial" w:eastAsia="Times New Roman" w:hAnsi="Arial" w:cs="Arial"/>
          <w:b/>
          <w:bCs/>
          <w:sz w:val="26"/>
          <w:szCs w:val="26"/>
          <w:lang w:eastAsia="hr-HR"/>
        </w:rPr>
        <w:t>izvanučioničke</w:t>
      </w:r>
      <w:proofErr w:type="spellEnd"/>
      <w:r w:rsidRPr="00315375">
        <w:rPr>
          <w:rFonts w:ascii="Arial" w:eastAsia="Times New Roman" w:hAnsi="Arial" w:cs="Arial"/>
          <w:b/>
          <w:bCs/>
          <w:sz w:val="26"/>
          <w:szCs w:val="26"/>
          <w:lang w:eastAsia="hr-HR"/>
        </w:rPr>
        <w:t xml:space="preserve"> nastave po Javnom pozivu br. </w:t>
      </w:r>
      <w:r w:rsidR="00315375" w:rsidRPr="00315375">
        <w:rPr>
          <w:rFonts w:ascii="Arial" w:eastAsia="Times New Roman" w:hAnsi="Arial" w:cs="Arial"/>
          <w:b/>
          <w:bCs/>
          <w:sz w:val="26"/>
          <w:szCs w:val="26"/>
          <w:lang w:eastAsia="hr-HR"/>
        </w:rPr>
        <w:t>1</w:t>
      </w:r>
      <w:r w:rsidRPr="00315375">
        <w:rPr>
          <w:rFonts w:ascii="Arial" w:eastAsia="Times New Roman" w:hAnsi="Arial" w:cs="Arial"/>
          <w:b/>
          <w:bCs/>
          <w:sz w:val="26"/>
          <w:szCs w:val="26"/>
          <w:lang w:eastAsia="hr-HR"/>
        </w:rPr>
        <w:t>/202</w:t>
      </w:r>
      <w:r w:rsidR="00315375" w:rsidRPr="00315375">
        <w:rPr>
          <w:rFonts w:ascii="Arial" w:eastAsia="Times New Roman" w:hAnsi="Arial" w:cs="Arial"/>
          <w:b/>
          <w:bCs/>
          <w:sz w:val="26"/>
          <w:szCs w:val="26"/>
          <w:lang w:eastAsia="hr-HR"/>
        </w:rPr>
        <w:t>4</w:t>
      </w:r>
    </w:p>
    <w:p w14:paraId="48B5D602" w14:textId="77777777" w:rsidR="00312A33" w:rsidRPr="00312A33" w:rsidRDefault="00312A33" w:rsidP="00312A3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hr-HR"/>
        </w:rPr>
      </w:pPr>
    </w:p>
    <w:p w14:paraId="02DFF534" w14:textId="0499102D" w:rsidR="00312A33" w:rsidRDefault="00312A33" w:rsidP="003153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hr-HR"/>
        </w:rPr>
      </w:pPr>
      <w:r w:rsidRPr="00312A33">
        <w:rPr>
          <w:rFonts w:ascii="Arial" w:eastAsia="Times New Roman" w:hAnsi="Arial" w:cs="Arial"/>
          <w:sz w:val="26"/>
          <w:szCs w:val="26"/>
          <w:lang w:eastAsia="hr-HR"/>
        </w:rPr>
        <w:t xml:space="preserve">Sukladno Pravilniku o izvođenju izleta, ekskurzija i drugih odgojno-obrazovnih aktivnosti izvan škole, Povjerenstvo za provedbu javnoga poziva za organizaciju i provođenje višednevne </w:t>
      </w:r>
      <w:proofErr w:type="spellStart"/>
      <w:r w:rsidRPr="00312A33">
        <w:rPr>
          <w:rFonts w:ascii="Arial" w:eastAsia="Times New Roman" w:hAnsi="Arial" w:cs="Arial"/>
          <w:sz w:val="26"/>
          <w:szCs w:val="26"/>
          <w:lang w:eastAsia="hr-HR"/>
        </w:rPr>
        <w:t>izvanučioničke</w:t>
      </w:r>
      <w:proofErr w:type="spellEnd"/>
      <w:r w:rsidRPr="00312A33">
        <w:rPr>
          <w:rFonts w:ascii="Arial" w:eastAsia="Times New Roman" w:hAnsi="Arial" w:cs="Arial"/>
          <w:sz w:val="26"/>
          <w:szCs w:val="26"/>
          <w:lang w:eastAsia="hr-HR"/>
        </w:rPr>
        <w:t xml:space="preserve"> nastave (ekskurzije) OŠ Švarča na sastanku održanom</w:t>
      </w:r>
      <w:r>
        <w:rPr>
          <w:rFonts w:ascii="Arial" w:eastAsia="Times New Roman" w:hAnsi="Arial" w:cs="Arial"/>
          <w:sz w:val="26"/>
          <w:szCs w:val="26"/>
          <w:lang w:eastAsia="hr-HR"/>
        </w:rPr>
        <w:t xml:space="preserve"> </w:t>
      </w:r>
      <w:r w:rsidR="00315375">
        <w:rPr>
          <w:rFonts w:ascii="Arial" w:eastAsia="Times New Roman" w:hAnsi="Arial" w:cs="Arial"/>
          <w:sz w:val="26"/>
          <w:szCs w:val="26"/>
          <w:lang w:eastAsia="hr-HR"/>
        </w:rPr>
        <w:t>5</w:t>
      </w:r>
      <w:r>
        <w:rPr>
          <w:rFonts w:ascii="Arial" w:eastAsia="Times New Roman" w:hAnsi="Arial" w:cs="Arial"/>
          <w:sz w:val="26"/>
          <w:szCs w:val="26"/>
          <w:lang w:eastAsia="hr-HR"/>
        </w:rPr>
        <w:t>. veljače 202</w:t>
      </w:r>
      <w:r w:rsidR="00315375">
        <w:rPr>
          <w:rFonts w:ascii="Arial" w:eastAsia="Times New Roman" w:hAnsi="Arial" w:cs="Arial"/>
          <w:sz w:val="26"/>
          <w:szCs w:val="26"/>
          <w:lang w:eastAsia="hr-HR"/>
        </w:rPr>
        <w:t>4</w:t>
      </w:r>
      <w:r>
        <w:rPr>
          <w:rFonts w:ascii="Arial" w:eastAsia="Times New Roman" w:hAnsi="Arial" w:cs="Arial"/>
          <w:sz w:val="26"/>
          <w:szCs w:val="26"/>
          <w:lang w:eastAsia="hr-HR"/>
        </w:rPr>
        <w:t xml:space="preserve">. </w:t>
      </w:r>
      <w:r w:rsidR="00315375">
        <w:rPr>
          <w:rFonts w:ascii="Arial" w:eastAsia="Times New Roman" w:hAnsi="Arial" w:cs="Arial"/>
          <w:sz w:val="26"/>
          <w:szCs w:val="26"/>
          <w:lang w:eastAsia="hr-HR"/>
        </w:rPr>
        <w:t>pregledalo je</w:t>
      </w:r>
      <w:r w:rsidRPr="00312A33">
        <w:rPr>
          <w:rFonts w:ascii="Arial" w:eastAsia="Times New Roman" w:hAnsi="Arial" w:cs="Arial"/>
          <w:sz w:val="26"/>
          <w:szCs w:val="26"/>
          <w:lang w:eastAsia="hr-HR"/>
        </w:rPr>
        <w:t xml:space="preserve"> p</w:t>
      </w:r>
      <w:r w:rsidR="00315375">
        <w:rPr>
          <w:rFonts w:ascii="Arial" w:eastAsia="Times New Roman" w:hAnsi="Arial" w:cs="Arial"/>
          <w:sz w:val="26"/>
          <w:szCs w:val="26"/>
          <w:lang w:eastAsia="hr-HR"/>
        </w:rPr>
        <w:t>ristigle p</w:t>
      </w:r>
      <w:r w:rsidRPr="00312A33">
        <w:rPr>
          <w:rFonts w:ascii="Arial" w:eastAsia="Times New Roman" w:hAnsi="Arial" w:cs="Arial"/>
          <w:sz w:val="26"/>
          <w:szCs w:val="26"/>
          <w:lang w:eastAsia="hr-HR"/>
        </w:rPr>
        <w:t>onud</w:t>
      </w:r>
      <w:r w:rsidR="00315375">
        <w:rPr>
          <w:rFonts w:ascii="Arial" w:eastAsia="Times New Roman" w:hAnsi="Arial" w:cs="Arial"/>
          <w:sz w:val="26"/>
          <w:szCs w:val="26"/>
          <w:lang w:eastAsia="hr-HR"/>
        </w:rPr>
        <w:t>e</w:t>
      </w:r>
      <w:r w:rsidRPr="00312A33">
        <w:rPr>
          <w:rFonts w:ascii="Arial" w:eastAsia="Times New Roman" w:hAnsi="Arial" w:cs="Arial"/>
          <w:sz w:val="26"/>
          <w:szCs w:val="26"/>
          <w:lang w:eastAsia="hr-HR"/>
        </w:rPr>
        <w:t xml:space="preserve"> za organizaciju ekskurzije (višednevne </w:t>
      </w:r>
      <w:proofErr w:type="spellStart"/>
      <w:r w:rsidRPr="00312A33">
        <w:rPr>
          <w:rFonts w:ascii="Arial" w:eastAsia="Times New Roman" w:hAnsi="Arial" w:cs="Arial"/>
          <w:sz w:val="26"/>
          <w:szCs w:val="26"/>
          <w:lang w:eastAsia="hr-HR"/>
        </w:rPr>
        <w:t>izvanučioničke</w:t>
      </w:r>
      <w:proofErr w:type="spellEnd"/>
      <w:r w:rsidRPr="00312A33">
        <w:rPr>
          <w:rFonts w:ascii="Arial" w:eastAsia="Times New Roman" w:hAnsi="Arial" w:cs="Arial"/>
          <w:sz w:val="26"/>
          <w:szCs w:val="26"/>
          <w:lang w:eastAsia="hr-HR"/>
        </w:rPr>
        <w:t xml:space="preserve"> nastave)</w:t>
      </w:r>
      <w:r>
        <w:rPr>
          <w:rFonts w:ascii="Arial" w:eastAsia="Times New Roman" w:hAnsi="Arial" w:cs="Arial"/>
          <w:sz w:val="26"/>
          <w:szCs w:val="26"/>
          <w:lang w:eastAsia="hr-HR"/>
        </w:rPr>
        <w:t xml:space="preserve"> – Južn</w:t>
      </w:r>
      <w:r w:rsidR="00315375">
        <w:rPr>
          <w:rFonts w:ascii="Arial" w:eastAsia="Times New Roman" w:hAnsi="Arial" w:cs="Arial"/>
          <w:sz w:val="26"/>
          <w:szCs w:val="26"/>
          <w:lang w:eastAsia="hr-HR"/>
        </w:rPr>
        <w:t xml:space="preserve">a Dalmacija, </w:t>
      </w:r>
      <w:r w:rsidRPr="00312A33">
        <w:rPr>
          <w:rFonts w:ascii="Arial" w:eastAsia="Times New Roman" w:hAnsi="Arial" w:cs="Arial"/>
          <w:sz w:val="26"/>
          <w:szCs w:val="26"/>
          <w:lang w:eastAsia="hr-HR"/>
        </w:rPr>
        <w:t xml:space="preserve">koje će se prezentirati roditeljima učenika sedmih razreda na roditeljskom </w:t>
      </w:r>
      <w:r>
        <w:rPr>
          <w:rFonts w:ascii="Arial" w:eastAsia="Times New Roman" w:hAnsi="Arial" w:cs="Arial"/>
          <w:sz w:val="26"/>
          <w:szCs w:val="26"/>
          <w:lang w:eastAsia="hr-HR"/>
        </w:rPr>
        <w:t xml:space="preserve"> </w:t>
      </w:r>
      <w:r w:rsidRPr="00312A33">
        <w:rPr>
          <w:rFonts w:ascii="Arial" w:eastAsia="Times New Roman" w:hAnsi="Arial" w:cs="Arial"/>
          <w:sz w:val="26"/>
          <w:szCs w:val="26"/>
          <w:lang w:eastAsia="hr-HR"/>
        </w:rPr>
        <w:t>sastanku.</w:t>
      </w:r>
    </w:p>
    <w:p w14:paraId="64CE83A3" w14:textId="77777777" w:rsidR="00312A33" w:rsidRPr="00312A33" w:rsidRDefault="00312A33" w:rsidP="003153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hr-HR"/>
        </w:rPr>
      </w:pPr>
    </w:p>
    <w:p w14:paraId="619CE373" w14:textId="590A60EC" w:rsidR="00312A33" w:rsidRPr="00312A33" w:rsidRDefault="00315375" w:rsidP="00315375">
      <w:pPr>
        <w:shd w:val="clear" w:color="auto" w:fill="FFFFFF"/>
        <w:spacing w:after="0" w:line="360" w:lineRule="auto"/>
        <w:rPr>
          <w:rFonts w:ascii="Arial" w:eastAsia="Times New Roman" w:hAnsi="Arial" w:cs="Arial"/>
          <w:sz w:val="26"/>
          <w:szCs w:val="26"/>
          <w:lang w:eastAsia="hr-HR"/>
        </w:rPr>
      </w:pPr>
      <w:r>
        <w:rPr>
          <w:rFonts w:ascii="Arial" w:eastAsia="Times New Roman" w:hAnsi="Arial" w:cs="Arial"/>
          <w:sz w:val="26"/>
          <w:szCs w:val="26"/>
          <w:lang w:eastAsia="hr-HR"/>
        </w:rPr>
        <w:t>Pristigle</w:t>
      </w:r>
      <w:r w:rsidR="00312A33" w:rsidRPr="00312A33">
        <w:rPr>
          <w:rFonts w:ascii="Arial" w:eastAsia="Times New Roman" w:hAnsi="Arial" w:cs="Arial"/>
          <w:sz w:val="26"/>
          <w:szCs w:val="26"/>
          <w:lang w:eastAsia="hr-HR"/>
        </w:rPr>
        <w:t xml:space="preserve"> su ponude sljedećih agencija:</w:t>
      </w:r>
    </w:p>
    <w:p w14:paraId="5ACE9E73" w14:textId="5BE5A81A" w:rsidR="00312A33" w:rsidRPr="00315375" w:rsidRDefault="00312A33" w:rsidP="00315375">
      <w:pPr>
        <w:pStyle w:val="Odlomakpopisa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6"/>
          <w:szCs w:val="26"/>
          <w:lang w:eastAsia="hr-HR"/>
        </w:rPr>
      </w:pPr>
      <w:r w:rsidRPr="00315375">
        <w:rPr>
          <w:rFonts w:ascii="Arial" w:eastAsia="Times New Roman" w:hAnsi="Arial" w:cs="Arial"/>
          <w:sz w:val="26"/>
          <w:szCs w:val="26"/>
          <w:lang w:eastAsia="hr-HR"/>
        </w:rPr>
        <w:t xml:space="preserve">KA TRAVEL d.o.o. </w:t>
      </w:r>
    </w:p>
    <w:p w14:paraId="054F832F" w14:textId="4A8F9942" w:rsidR="00315375" w:rsidRDefault="00315375" w:rsidP="00315375">
      <w:pPr>
        <w:pStyle w:val="Odlomakpopisa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6"/>
          <w:szCs w:val="26"/>
          <w:lang w:eastAsia="hr-HR"/>
        </w:rPr>
      </w:pPr>
      <w:r>
        <w:rPr>
          <w:rFonts w:ascii="Arial" w:eastAsia="Times New Roman" w:hAnsi="Arial" w:cs="Arial"/>
          <w:sz w:val="26"/>
          <w:szCs w:val="26"/>
          <w:lang w:eastAsia="hr-HR"/>
        </w:rPr>
        <w:t>ABC TRAVELS</w:t>
      </w:r>
    </w:p>
    <w:p w14:paraId="7485872B" w14:textId="2D3C3A0B" w:rsidR="00315375" w:rsidRDefault="00315375" w:rsidP="00315375">
      <w:pPr>
        <w:pStyle w:val="Odlomakpopisa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6"/>
          <w:szCs w:val="26"/>
          <w:lang w:eastAsia="hr-HR"/>
        </w:rPr>
      </w:pPr>
      <w:r>
        <w:rPr>
          <w:rFonts w:ascii="Arial" w:eastAsia="Times New Roman" w:hAnsi="Arial" w:cs="Arial"/>
          <w:sz w:val="26"/>
          <w:szCs w:val="26"/>
          <w:lang w:eastAsia="hr-HR"/>
        </w:rPr>
        <w:t>EURO ASAP TOURS d.o.o.</w:t>
      </w:r>
    </w:p>
    <w:p w14:paraId="52CC0570" w14:textId="6791C002" w:rsidR="00315375" w:rsidRDefault="00315375" w:rsidP="00315375">
      <w:pPr>
        <w:pStyle w:val="Odlomakpopisa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6"/>
          <w:szCs w:val="26"/>
          <w:lang w:eastAsia="hr-HR"/>
        </w:rPr>
      </w:pPr>
      <w:r>
        <w:rPr>
          <w:rFonts w:ascii="Arial" w:eastAsia="Times New Roman" w:hAnsi="Arial" w:cs="Arial"/>
          <w:sz w:val="26"/>
          <w:szCs w:val="26"/>
          <w:lang w:eastAsia="hr-HR"/>
        </w:rPr>
        <w:t xml:space="preserve">EKLATA </w:t>
      </w:r>
    </w:p>
    <w:p w14:paraId="1129FE6B" w14:textId="7E242D56" w:rsidR="00315375" w:rsidRPr="00315375" w:rsidRDefault="00315375" w:rsidP="00315375">
      <w:pPr>
        <w:pStyle w:val="Odlomakpopisa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6"/>
          <w:szCs w:val="26"/>
          <w:lang w:eastAsia="hr-HR"/>
        </w:rPr>
      </w:pPr>
      <w:r>
        <w:rPr>
          <w:rFonts w:ascii="Arial" w:eastAsia="Times New Roman" w:hAnsi="Arial" w:cs="Arial"/>
          <w:sz w:val="26"/>
          <w:szCs w:val="26"/>
          <w:lang w:eastAsia="hr-HR"/>
        </w:rPr>
        <w:t>SPEKTAR PUTOVANJA d.o.o.</w:t>
      </w:r>
    </w:p>
    <w:p w14:paraId="252A0CE9" w14:textId="77777777" w:rsidR="00312A33" w:rsidRPr="00312A33" w:rsidRDefault="00312A33" w:rsidP="00312A3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hr-HR"/>
        </w:rPr>
      </w:pPr>
    </w:p>
    <w:p w14:paraId="593DFAF1" w14:textId="1A98F89D" w:rsidR="00312A33" w:rsidRDefault="00312A33" w:rsidP="003153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hr-HR"/>
        </w:rPr>
      </w:pPr>
      <w:r w:rsidRPr="00312A33">
        <w:rPr>
          <w:rFonts w:ascii="Arial" w:eastAsia="Times New Roman" w:hAnsi="Arial" w:cs="Arial"/>
          <w:sz w:val="26"/>
          <w:szCs w:val="26"/>
          <w:lang w:eastAsia="hr-HR"/>
        </w:rPr>
        <w:t xml:space="preserve">Predviđeno održavanje roditeljskog sastanka je u </w:t>
      </w:r>
      <w:r>
        <w:rPr>
          <w:rFonts w:ascii="Arial" w:eastAsia="Times New Roman" w:hAnsi="Arial" w:cs="Arial"/>
          <w:sz w:val="26"/>
          <w:szCs w:val="26"/>
          <w:lang w:eastAsia="hr-HR"/>
        </w:rPr>
        <w:t xml:space="preserve">ponedjeljak, </w:t>
      </w:r>
      <w:r w:rsidR="00315375">
        <w:rPr>
          <w:rFonts w:ascii="Arial" w:eastAsia="Times New Roman" w:hAnsi="Arial" w:cs="Arial"/>
          <w:sz w:val="26"/>
          <w:szCs w:val="26"/>
          <w:lang w:eastAsia="hr-HR"/>
        </w:rPr>
        <w:t>12</w:t>
      </w:r>
      <w:r>
        <w:rPr>
          <w:rFonts w:ascii="Arial" w:eastAsia="Times New Roman" w:hAnsi="Arial" w:cs="Arial"/>
          <w:sz w:val="26"/>
          <w:szCs w:val="26"/>
          <w:lang w:eastAsia="hr-HR"/>
        </w:rPr>
        <w:t>. veljače 202</w:t>
      </w:r>
      <w:r w:rsidR="00315375">
        <w:rPr>
          <w:rFonts w:ascii="Arial" w:eastAsia="Times New Roman" w:hAnsi="Arial" w:cs="Arial"/>
          <w:sz w:val="26"/>
          <w:szCs w:val="26"/>
          <w:lang w:eastAsia="hr-HR"/>
        </w:rPr>
        <w:t>4</w:t>
      </w:r>
      <w:r w:rsidRPr="00312A33">
        <w:rPr>
          <w:rFonts w:ascii="Arial" w:eastAsia="Times New Roman" w:hAnsi="Arial" w:cs="Arial"/>
          <w:sz w:val="26"/>
          <w:szCs w:val="26"/>
          <w:lang w:eastAsia="hr-HR"/>
        </w:rPr>
        <w:t>. s početkom u 1</w:t>
      </w:r>
      <w:r w:rsidR="00315375">
        <w:rPr>
          <w:rFonts w:ascii="Arial" w:eastAsia="Times New Roman" w:hAnsi="Arial" w:cs="Arial"/>
          <w:sz w:val="26"/>
          <w:szCs w:val="26"/>
          <w:lang w:eastAsia="hr-HR"/>
        </w:rPr>
        <w:t>8</w:t>
      </w:r>
      <w:r>
        <w:rPr>
          <w:rFonts w:ascii="Arial" w:eastAsia="Times New Roman" w:hAnsi="Arial" w:cs="Arial"/>
          <w:sz w:val="26"/>
          <w:szCs w:val="26"/>
          <w:lang w:eastAsia="hr-HR"/>
        </w:rPr>
        <w:t>:00 sati.</w:t>
      </w:r>
    </w:p>
    <w:p w14:paraId="39D0E783" w14:textId="77777777" w:rsidR="00312A33" w:rsidRPr="00312A33" w:rsidRDefault="00312A33" w:rsidP="003153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hr-HR"/>
        </w:rPr>
      </w:pPr>
    </w:p>
    <w:p w14:paraId="1E4E5F03" w14:textId="31AAB842" w:rsidR="00312A33" w:rsidRDefault="00312A33" w:rsidP="003153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hr-HR"/>
        </w:rPr>
      </w:pPr>
      <w:r w:rsidRPr="00312A33">
        <w:rPr>
          <w:rFonts w:ascii="Arial" w:eastAsia="Times New Roman" w:hAnsi="Arial" w:cs="Arial"/>
          <w:sz w:val="26"/>
          <w:szCs w:val="26"/>
          <w:lang w:eastAsia="hr-HR"/>
        </w:rPr>
        <w:t>Predstavni</w:t>
      </w:r>
      <w:r w:rsidR="00315375">
        <w:rPr>
          <w:rFonts w:ascii="Arial" w:eastAsia="Times New Roman" w:hAnsi="Arial" w:cs="Arial"/>
          <w:sz w:val="26"/>
          <w:szCs w:val="26"/>
          <w:lang w:eastAsia="hr-HR"/>
        </w:rPr>
        <w:t>ci</w:t>
      </w:r>
      <w:r w:rsidRPr="00312A33">
        <w:rPr>
          <w:rFonts w:ascii="Arial" w:eastAsia="Times New Roman" w:hAnsi="Arial" w:cs="Arial"/>
          <w:sz w:val="26"/>
          <w:szCs w:val="26"/>
          <w:lang w:eastAsia="hr-HR"/>
        </w:rPr>
        <w:t xml:space="preserve"> odabranih agencija mo</w:t>
      </w:r>
      <w:r w:rsidR="00315375">
        <w:rPr>
          <w:rFonts w:ascii="Arial" w:eastAsia="Times New Roman" w:hAnsi="Arial" w:cs="Arial"/>
          <w:sz w:val="26"/>
          <w:szCs w:val="26"/>
          <w:lang w:eastAsia="hr-HR"/>
        </w:rPr>
        <w:t>gu</w:t>
      </w:r>
      <w:r w:rsidRPr="00312A33">
        <w:rPr>
          <w:rFonts w:ascii="Arial" w:eastAsia="Times New Roman" w:hAnsi="Arial" w:cs="Arial"/>
          <w:sz w:val="26"/>
          <w:szCs w:val="26"/>
          <w:lang w:eastAsia="hr-HR"/>
        </w:rPr>
        <w:t xml:space="preserve"> se odaz</w:t>
      </w:r>
      <w:r w:rsidR="00315375">
        <w:rPr>
          <w:rFonts w:ascii="Arial" w:eastAsia="Times New Roman" w:hAnsi="Arial" w:cs="Arial"/>
          <w:sz w:val="26"/>
          <w:szCs w:val="26"/>
          <w:lang w:eastAsia="hr-HR"/>
        </w:rPr>
        <w:t>vati</w:t>
      </w:r>
      <w:r w:rsidRPr="00312A33">
        <w:rPr>
          <w:rFonts w:ascii="Arial" w:eastAsia="Times New Roman" w:hAnsi="Arial" w:cs="Arial"/>
          <w:sz w:val="26"/>
          <w:szCs w:val="26"/>
          <w:lang w:eastAsia="hr-HR"/>
        </w:rPr>
        <w:t xml:space="preserve"> ovom pozivu te roditeljima i nastavnicima prezentira</w:t>
      </w:r>
      <w:r w:rsidR="00315375">
        <w:rPr>
          <w:rFonts w:ascii="Arial" w:eastAsia="Times New Roman" w:hAnsi="Arial" w:cs="Arial"/>
          <w:sz w:val="26"/>
          <w:szCs w:val="26"/>
          <w:lang w:eastAsia="hr-HR"/>
        </w:rPr>
        <w:t>ti</w:t>
      </w:r>
      <w:r w:rsidRPr="00312A33">
        <w:rPr>
          <w:rFonts w:ascii="Arial" w:eastAsia="Times New Roman" w:hAnsi="Arial" w:cs="Arial"/>
          <w:sz w:val="26"/>
          <w:szCs w:val="26"/>
          <w:lang w:eastAsia="hr-HR"/>
        </w:rPr>
        <w:t xml:space="preserve"> svoje ponude. Predviđeno vrijeme za prezentaciju</w:t>
      </w:r>
      <w:r>
        <w:rPr>
          <w:rFonts w:ascii="Arial" w:eastAsia="Times New Roman" w:hAnsi="Arial" w:cs="Arial"/>
          <w:sz w:val="26"/>
          <w:szCs w:val="26"/>
          <w:lang w:eastAsia="hr-HR"/>
        </w:rPr>
        <w:t xml:space="preserve"> </w:t>
      </w:r>
      <w:r w:rsidRPr="00312A33">
        <w:rPr>
          <w:rFonts w:ascii="Arial" w:eastAsia="Times New Roman" w:hAnsi="Arial" w:cs="Arial"/>
          <w:sz w:val="26"/>
          <w:szCs w:val="26"/>
          <w:lang w:eastAsia="hr-HR"/>
        </w:rPr>
        <w:t>je najduže 1</w:t>
      </w:r>
      <w:r w:rsidR="00315375">
        <w:rPr>
          <w:rFonts w:ascii="Arial" w:eastAsia="Times New Roman" w:hAnsi="Arial" w:cs="Arial"/>
          <w:sz w:val="26"/>
          <w:szCs w:val="26"/>
          <w:lang w:eastAsia="hr-HR"/>
        </w:rPr>
        <w:t>0</w:t>
      </w:r>
      <w:r w:rsidRPr="00312A33">
        <w:rPr>
          <w:rFonts w:ascii="Arial" w:eastAsia="Times New Roman" w:hAnsi="Arial" w:cs="Arial"/>
          <w:sz w:val="26"/>
          <w:szCs w:val="26"/>
          <w:lang w:eastAsia="hr-HR"/>
        </w:rPr>
        <w:t xml:space="preserve"> minuta. Agencije će prezentacije izvoditi abecednim redoslijedom.</w:t>
      </w:r>
    </w:p>
    <w:p w14:paraId="3F9FC870" w14:textId="77777777" w:rsidR="00312A33" w:rsidRPr="00312A33" w:rsidRDefault="00312A33" w:rsidP="003153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hr-HR"/>
        </w:rPr>
      </w:pPr>
    </w:p>
    <w:p w14:paraId="2E18E70C" w14:textId="7D6B9A15" w:rsidR="00312A33" w:rsidRDefault="00312A33" w:rsidP="00315375">
      <w:pPr>
        <w:jc w:val="both"/>
        <w:rPr>
          <w:rFonts w:ascii="Arial" w:eastAsia="Times New Roman" w:hAnsi="Arial" w:cs="Arial"/>
          <w:sz w:val="26"/>
          <w:szCs w:val="26"/>
          <w:lang w:eastAsia="hr-HR"/>
        </w:rPr>
      </w:pPr>
    </w:p>
    <w:p w14:paraId="26850ED1" w14:textId="77777777" w:rsidR="00315375" w:rsidRDefault="00315375">
      <w:pPr>
        <w:rPr>
          <w:rFonts w:ascii="Arial" w:eastAsia="Times New Roman" w:hAnsi="Arial" w:cs="Arial"/>
          <w:sz w:val="26"/>
          <w:szCs w:val="26"/>
          <w:lang w:eastAsia="hr-HR"/>
        </w:rPr>
      </w:pPr>
    </w:p>
    <w:p w14:paraId="3B39BFAE" w14:textId="09A0F96A" w:rsidR="00315375" w:rsidRDefault="00315375" w:rsidP="00315375">
      <w:pPr>
        <w:jc w:val="right"/>
        <w:rPr>
          <w:rFonts w:ascii="Arial" w:eastAsia="Times New Roman" w:hAnsi="Arial" w:cs="Arial"/>
          <w:sz w:val="26"/>
          <w:szCs w:val="26"/>
          <w:lang w:eastAsia="hr-HR"/>
        </w:rPr>
      </w:pPr>
      <w:r>
        <w:rPr>
          <w:rFonts w:ascii="Arial" w:eastAsia="Times New Roman" w:hAnsi="Arial" w:cs="Arial"/>
          <w:sz w:val="26"/>
          <w:szCs w:val="26"/>
          <w:lang w:eastAsia="hr-HR"/>
        </w:rPr>
        <w:t xml:space="preserve">Valentina </w:t>
      </w:r>
      <w:proofErr w:type="spellStart"/>
      <w:r>
        <w:rPr>
          <w:rFonts w:ascii="Arial" w:eastAsia="Times New Roman" w:hAnsi="Arial" w:cs="Arial"/>
          <w:sz w:val="26"/>
          <w:szCs w:val="26"/>
          <w:lang w:eastAsia="hr-HR"/>
        </w:rPr>
        <w:t>Zemlić</w:t>
      </w:r>
      <w:proofErr w:type="spellEnd"/>
      <w:r>
        <w:rPr>
          <w:rFonts w:ascii="Arial" w:eastAsia="Times New Roman" w:hAnsi="Arial" w:cs="Arial"/>
          <w:sz w:val="26"/>
          <w:szCs w:val="26"/>
          <w:lang w:eastAsia="hr-HR"/>
        </w:rPr>
        <w:t xml:space="preserve">, </w:t>
      </w:r>
      <w:proofErr w:type="spellStart"/>
      <w:r>
        <w:rPr>
          <w:rFonts w:ascii="Arial" w:eastAsia="Times New Roman" w:hAnsi="Arial" w:cs="Arial"/>
          <w:sz w:val="26"/>
          <w:szCs w:val="26"/>
          <w:lang w:eastAsia="hr-HR"/>
        </w:rPr>
        <w:t>mag.educ.math</w:t>
      </w:r>
      <w:proofErr w:type="spellEnd"/>
      <w:r>
        <w:rPr>
          <w:rFonts w:ascii="Arial" w:eastAsia="Times New Roman" w:hAnsi="Arial" w:cs="Arial"/>
          <w:sz w:val="26"/>
          <w:szCs w:val="26"/>
          <w:lang w:eastAsia="hr-HR"/>
        </w:rPr>
        <w:t>.</w:t>
      </w:r>
    </w:p>
    <w:p w14:paraId="6232E879" w14:textId="1F2936D0" w:rsidR="00315375" w:rsidRDefault="00315375" w:rsidP="00315375">
      <w:pPr>
        <w:jc w:val="right"/>
        <w:rPr>
          <w:rFonts w:ascii="Arial" w:eastAsia="Times New Roman" w:hAnsi="Arial" w:cs="Arial"/>
          <w:sz w:val="26"/>
          <w:szCs w:val="26"/>
          <w:lang w:eastAsia="hr-HR"/>
        </w:rPr>
      </w:pPr>
      <w:r>
        <w:rPr>
          <w:rFonts w:ascii="Arial" w:eastAsia="Times New Roman" w:hAnsi="Arial" w:cs="Arial"/>
          <w:sz w:val="26"/>
          <w:szCs w:val="26"/>
          <w:lang w:eastAsia="hr-HR"/>
        </w:rPr>
        <w:t xml:space="preserve">Katarina Ratkaj, prof. </w:t>
      </w:r>
    </w:p>
    <w:p w14:paraId="2C996B90" w14:textId="05205D49" w:rsidR="00315375" w:rsidRPr="00315375" w:rsidRDefault="00315375" w:rsidP="00315375">
      <w:pPr>
        <w:jc w:val="right"/>
        <w:rPr>
          <w:rFonts w:ascii="Arial" w:eastAsia="Times New Roman" w:hAnsi="Arial" w:cs="Arial"/>
          <w:sz w:val="26"/>
          <w:szCs w:val="26"/>
          <w:lang w:eastAsia="hr-HR"/>
        </w:rPr>
      </w:pPr>
    </w:p>
    <w:sectPr w:rsidR="00315375" w:rsidRPr="00315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C1DAA"/>
    <w:multiLevelType w:val="hybridMultilevel"/>
    <w:tmpl w:val="5DC01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95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33"/>
    <w:rsid w:val="00312A33"/>
    <w:rsid w:val="00315375"/>
    <w:rsid w:val="0091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6376"/>
  <w15:chartTrackingRefBased/>
  <w15:docId w15:val="{F844B038-FCC8-4A85-B511-297DD6C5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5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9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Benčić</dc:creator>
  <cp:keywords/>
  <dc:description/>
  <cp:lastModifiedBy>Alenka Benčić</cp:lastModifiedBy>
  <cp:revision>2</cp:revision>
  <cp:lastPrinted>2024-02-05T16:51:00Z</cp:lastPrinted>
  <dcterms:created xsi:type="dcterms:W3CDTF">2024-02-05T17:47:00Z</dcterms:created>
  <dcterms:modified xsi:type="dcterms:W3CDTF">2024-02-05T17:47:00Z</dcterms:modified>
</cp:coreProperties>
</file>