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2DCD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</w:p>
    <w:p w14:paraId="63C6E6BD" w14:textId="77777777" w:rsidR="00AB5DA4" w:rsidRDefault="00394C33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REPUBLIKA HRVATSKA</w:t>
      </w:r>
    </w:p>
    <w:p w14:paraId="608ED59F" w14:textId="77777777" w:rsidR="00AB5DA4" w:rsidRDefault="00394C33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OSNOVNA ŠKOLA ŠVARČA</w:t>
      </w:r>
    </w:p>
    <w:p w14:paraId="62A6235B" w14:textId="77777777" w:rsidR="00AB5DA4" w:rsidRDefault="00394C33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KARLOVAC</w:t>
      </w:r>
    </w:p>
    <w:p w14:paraId="1AA737CC" w14:textId="77777777" w:rsidR="00AB5DA4" w:rsidRDefault="00394C33">
      <w:pPr>
        <w:spacing w:after="0" w:line="240" w:lineRule="auto"/>
        <w:jc w:val="both"/>
        <w:rPr>
          <w:rFonts w:ascii="Cambria" w:eastAsia="Times New Roman" w:hAnsi="Cambria" w:cs="Cambria"/>
          <w:bCs/>
          <w:kern w:val="0"/>
          <w:lang w:eastAsia="hr-HR"/>
        </w:rPr>
      </w:pPr>
      <w:r>
        <w:rPr>
          <w:rFonts w:ascii="Cambria" w:eastAsia="Times New Roman" w:hAnsi="Cambria" w:cs="Cambria"/>
          <w:bCs/>
          <w:kern w:val="0"/>
          <w:lang w:eastAsia="hr-HR"/>
        </w:rPr>
        <w:t>KLASA</w:t>
      </w:r>
      <w:r>
        <w:rPr>
          <w:rFonts w:ascii="Cambria" w:hAnsi="Cambria" w:cs="Cambria"/>
          <w:bCs/>
        </w:rPr>
        <w:t xml:space="preserve">: </w:t>
      </w:r>
      <w:r>
        <w:rPr>
          <w:rFonts w:ascii="Cambria" w:hAnsi="Cambria" w:cs="Cambria"/>
        </w:rPr>
        <w:t>600-04/26-01/4</w:t>
      </w:r>
    </w:p>
    <w:p w14:paraId="1C144981" w14:textId="77777777" w:rsidR="00AB5DA4" w:rsidRDefault="00394C33">
      <w:pPr>
        <w:spacing w:after="0"/>
        <w:jc w:val="both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 xml:space="preserve">URBROJ: </w:t>
      </w:r>
      <w:r>
        <w:rPr>
          <w:rFonts w:ascii="Cambria" w:hAnsi="Cambria" w:cs="Cambria"/>
        </w:rPr>
        <w:t>2133-72-26-1</w:t>
      </w:r>
    </w:p>
    <w:p w14:paraId="51549CC6" w14:textId="77777777" w:rsidR="00AB5DA4" w:rsidRDefault="00394C33">
      <w:pPr>
        <w:spacing w:after="0"/>
        <w:jc w:val="both"/>
        <w:rPr>
          <w:rFonts w:ascii="Cambria" w:hAnsi="Cambria" w:cs="Cambria"/>
          <w:bCs/>
        </w:rPr>
      </w:pPr>
      <w:r>
        <w:rPr>
          <w:rFonts w:ascii="Cambria" w:eastAsia="Times New Roman" w:hAnsi="Cambria" w:cs="Cambria"/>
          <w:kern w:val="0"/>
          <w:lang w:eastAsia="hr-HR"/>
        </w:rPr>
        <w:t xml:space="preserve">Karlovac, </w:t>
      </w:r>
      <w:r>
        <w:rPr>
          <w:rFonts w:ascii="Cambria" w:eastAsia="Times New Roman" w:hAnsi="Cambria" w:cs="Cambria"/>
          <w:kern w:val="0"/>
          <w:lang w:val="en-US" w:eastAsia="hr-HR"/>
        </w:rPr>
        <w:t>17. srpnja 2026.</w:t>
      </w:r>
    </w:p>
    <w:p w14:paraId="360F39A3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kern w:val="0"/>
          <w:sz w:val="28"/>
          <w:szCs w:val="28"/>
          <w:lang w:eastAsia="hr-HR"/>
        </w:rPr>
      </w:pPr>
    </w:p>
    <w:p w14:paraId="0122F6AA" w14:textId="77777777" w:rsidR="00AB5DA4" w:rsidRDefault="00394C33">
      <w:pPr>
        <w:spacing w:after="0" w:line="240" w:lineRule="auto"/>
        <w:jc w:val="center"/>
        <w:rPr>
          <w:rFonts w:ascii="Cambria" w:eastAsia="Times New Roman" w:hAnsi="Cambria" w:cs="Cambria"/>
          <w:bCs/>
          <w:kern w:val="0"/>
          <w:sz w:val="28"/>
          <w:szCs w:val="28"/>
          <w:lang w:eastAsia="hr-HR"/>
        </w:rPr>
      </w:pPr>
      <w:r>
        <w:rPr>
          <w:rFonts w:ascii="Cambria" w:eastAsia="Times New Roman" w:hAnsi="Cambria" w:cs="Cambria"/>
          <w:bCs/>
          <w:kern w:val="0"/>
          <w:sz w:val="28"/>
          <w:szCs w:val="28"/>
          <w:lang w:eastAsia="hr-HR"/>
        </w:rPr>
        <w:t>Z A P I S N I K</w:t>
      </w:r>
    </w:p>
    <w:p w14:paraId="355D8012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</w:p>
    <w:p w14:paraId="5F0701BD" w14:textId="77777777" w:rsidR="00AB5DA4" w:rsidRDefault="00394C33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s 14. sjednice Školskog odbora Osnovne škole Švarča održane</w:t>
      </w:r>
      <w:r>
        <w:rPr>
          <w:rFonts w:ascii="Cambria" w:eastAsia="Times New Roman" w:hAnsi="Cambria" w:cs="Cambria"/>
          <w:bCs/>
          <w:kern w:val="0"/>
          <w:lang w:eastAsia="hr-HR"/>
        </w:rPr>
        <w:t xml:space="preserve"> 17. srpnja 2026. </w:t>
      </w:r>
      <w:r>
        <w:rPr>
          <w:rFonts w:ascii="Cambria" w:eastAsia="Times New Roman" w:hAnsi="Cambria" w:cs="Cambria"/>
          <w:kern w:val="0"/>
          <w:lang w:eastAsia="hr-HR"/>
        </w:rPr>
        <w:t>godine, u uredu ravnateljice, s početkom u 9 sati.</w:t>
      </w:r>
    </w:p>
    <w:p w14:paraId="2ADA94C7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</w:p>
    <w:p w14:paraId="1E8A61AC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</w:p>
    <w:p w14:paraId="3DD1D2FC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  <w:sectPr w:rsidR="00AB5DA4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465"/>
        </w:sectPr>
      </w:pPr>
    </w:p>
    <w:p w14:paraId="3597DCAC" w14:textId="77777777" w:rsidR="00AB5DA4" w:rsidRDefault="00394C33">
      <w:pPr>
        <w:spacing w:after="0" w:line="240" w:lineRule="auto"/>
        <w:jc w:val="both"/>
        <w:rPr>
          <w:rFonts w:ascii="Cambria" w:eastAsia="Times New Roman" w:hAnsi="Cambria" w:cs="Cambria"/>
          <w:b/>
          <w:kern w:val="0"/>
          <w:lang w:eastAsia="hr-HR"/>
        </w:rPr>
      </w:pPr>
      <w:r>
        <w:rPr>
          <w:rFonts w:ascii="Cambria" w:eastAsia="Times New Roman" w:hAnsi="Cambria" w:cs="Cambria"/>
          <w:b/>
          <w:kern w:val="0"/>
          <w:lang w:eastAsia="hr-HR"/>
        </w:rPr>
        <w:t>NAZOČNI:</w:t>
      </w:r>
    </w:p>
    <w:p w14:paraId="1DF98522" w14:textId="77777777" w:rsidR="00AB5DA4" w:rsidRDefault="00394C33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Zoran Štefanac, predstavnik UV, predsjednik ŠO-a</w:t>
      </w:r>
    </w:p>
    <w:p w14:paraId="08752A3E" w14:textId="77777777" w:rsidR="00AB5DA4" w:rsidRDefault="00394C33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 xml:space="preserve">Marin Jović, predstavnik UV-a </w:t>
      </w:r>
    </w:p>
    <w:p w14:paraId="11E24B8B" w14:textId="77777777" w:rsidR="00AB5DA4" w:rsidRDefault="00394C33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Katica Latković, predstavnica Skupa zaposlenika</w:t>
      </w:r>
    </w:p>
    <w:p w14:paraId="3178BDC2" w14:textId="77777777" w:rsidR="00AB5DA4" w:rsidRDefault="00394C33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Ivana Mihalić, predstavnica osnivača</w:t>
      </w:r>
    </w:p>
    <w:p w14:paraId="0014800A" w14:textId="77777777" w:rsidR="00AB5DA4" w:rsidRDefault="00394C33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Dijana Borović Galović, predstavnica osnivača</w:t>
      </w:r>
    </w:p>
    <w:p w14:paraId="2D80BAD4" w14:textId="77777777" w:rsidR="00AB5DA4" w:rsidRDefault="00394C33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 xml:space="preserve">Iva Katić, </w:t>
      </w:r>
      <w:r>
        <w:rPr>
          <w:rFonts w:ascii="Cambria" w:eastAsia="Times New Roman" w:hAnsi="Cambria" w:cs="Cambria"/>
          <w:kern w:val="0"/>
          <w:lang w:val="en-US" w:eastAsia="hr-HR"/>
        </w:rPr>
        <w:t>predstavnica</w:t>
      </w:r>
      <w:r>
        <w:rPr>
          <w:rFonts w:ascii="Cambria" w:eastAsia="Times New Roman" w:hAnsi="Cambria" w:cs="Cambria"/>
          <w:kern w:val="0"/>
          <w:lang w:eastAsia="hr-HR"/>
        </w:rPr>
        <w:t xml:space="preserve"> </w:t>
      </w:r>
      <w:r>
        <w:rPr>
          <w:rFonts w:ascii="Cambria" w:eastAsia="Times New Roman" w:hAnsi="Cambria" w:cs="Cambria"/>
          <w:kern w:val="0"/>
          <w:lang w:val="en-US" w:eastAsia="hr-HR"/>
        </w:rPr>
        <w:t>osniva</w:t>
      </w:r>
      <w:r>
        <w:rPr>
          <w:rFonts w:ascii="Cambria" w:eastAsia="Times New Roman" w:hAnsi="Cambria" w:cs="Cambria"/>
          <w:kern w:val="0"/>
          <w:lang w:eastAsia="hr-HR"/>
        </w:rPr>
        <w:t>č</w:t>
      </w:r>
      <w:r>
        <w:rPr>
          <w:rFonts w:ascii="Cambria" w:eastAsia="Times New Roman" w:hAnsi="Cambria" w:cs="Cambria"/>
          <w:kern w:val="0"/>
          <w:lang w:val="en-US" w:eastAsia="hr-HR"/>
        </w:rPr>
        <w:t>a</w:t>
      </w:r>
    </w:p>
    <w:p w14:paraId="3E8C1D86" w14:textId="77777777" w:rsidR="00AB5DA4" w:rsidRDefault="00AB5DA4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</w:p>
    <w:p w14:paraId="2055823C" w14:textId="77777777" w:rsidR="00AB5DA4" w:rsidRDefault="00394C33">
      <w:pPr>
        <w:spacing w:after="0" w:line="240" w:lineRule="auto"/>
        <w:rPr>
          <w:rFonts w:ascii="Cambria" w:eastAsia="Times New Roman" w:hAnsi="Cambria" w:cs="Cambria"/>
          <w:b/>
          <w:kern w:val="0"/>
          <w:lang w:eastAsia="hr-HR"/>
        </w:rPr>
      </w:pPr>
      <w:r>
        <w:rPr>
          <w:rFonts w:ascii="Cambria" w:eastAsia="Times New Roman" w:hAnsi="Cambria" w:cs="Cambria"/>
          <w:b/>
          <w:kern w:val="0"/>
          <w:lang w:eastAsia="hr-HR"/>
        </w:rPr>
        <w:t>OSTALI NAZOČNI:</w:t>
      </w:r>
    </w:p>
    <w:p w14:paraId="0B720880" w14:textId="77777777" w:rsidR="00AB5DA4" w:rsidRDefault="00394C33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Andreja Željković, ravnateljica</w:t>
      </w:r>
    </w:p>
    <w:p w14:paraId="30BCBBAA" w14:textId="77777777" w:rsidR="00AB5DA4" w:rsidRDefault="00394C33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Antea Poljanica, voditelj računovodstva</w:t>
      </w:r>
    </w:p>
    <w:p w14:paraId="53784631" w14:textId="77777777" w:rsidR="00AB5DA4" w:rsidRDefault="00AB5DA4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</w:p>
    <w:p w14:paraId="4829B30C" w14:textId="77777777" w:rsidR="00AB5DA4" w:rsidRDefault="00394C33">
      <w:pPr>
        <w:spacing w:after="0" w:line="240" w:lineRule="auto"/>
        <w:rPr>
          <w:rFonts w:ascii="Cambria" w:eastAsia="Times New Roman" w:hAnsi="Cambria" w:cs="Cambria"/>
          <w:b/>
          <w:bCs/>
          <w:kern w:val="0"/>
          <w:lang w:eastAsia="hr-HR"/>
        </w:rPr>
      </w:pPr>
      <w:r>
        <w:rPr>
          <w:rFonts w:ascii="Cambria" w:eastAsia="Times New Roman" w:hAnsi="Cambria" w:cs="Cambria"/>
          <w:b/>
          <w:bCs/>
          <w:kern w:val="0"/>
          <w:lang w:eastAsia="hr-HR"/>
        </w:rPr>
        <w:t>NENAZOČNI</w:t>
      </w:r>
    </w:p>
    <w:p w14:paraId="02C6A6C2" w14:textId="77777777" w:rsidR="00AB5DA4" w:rsidRDefault="00394C33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Ivana Staniša Glumac, predstavnica Vijeća roditelja</w:t>
      </w:r>
    </w:p>
    <w:p w14:paraId="19F81A53" w14:textId="77777777" w:rsidR="00AB5DA4" w:rsidRDefault="00AB5DA4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</w:p>
    <w:p w14:paraId="5E169E52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</w:p>
    <w:p w14:paraId="24C49B2A" w14:textId="77777777" w:rsidR="00AB5DA4" w:rsidRDefault="00394C33">
      <w:pPr>
        <w:spacing w:after="0" w:line="240" w:lineRule="auto"/>
        <w:rPr>
          <w:rFonts w:ascii="Cambria" w:eastAsia="Times New Roman" w:hAnsi="Cambria" w:cs="Cambria"/>
          <w:b/>
          <w:kern w:val="0"/>
          <w:lang w:eastAsia="hr-HR"/>
        </w:rPr>
      </w:pPr>
      <w:r>
        <w:rPr>
          <w:rFonts w:ascii="Cambria" w:eastAsia="Times New Roman" w:hAnsi="Cambria" w:cs="Cambria"/>
          <w:b/>
          <w:kern w:val="0"/>
          <w:lang w:eastAsia="hr-HR"/>
        </w:rPr>
        <w:t>DNEVNI RED:</w:t>
      </w:r>
    </w:p>
    <w:p w14:paraId="258158E6" w14:textId="77777777" w:rsidR="00AB5DA4" w:rsidRDefault="00AB5DA4">
      <w:pPr>
        <w:spacing w:after="0" w:line="240" w:lineRule="auto"/>
        <w:rPr>
          <w:rFonts w:ascii="Cambria" w:eastAsia="Times New Roman" w:hAnsi="Cambria" w:cs="Cambria"/>
          <w:b/>
          <w:kern w:val="0"/>
          <w:lang w:eastAsia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68"/>
      </w:tblGrid>
      <w:tr w:rsidR="00AB5DA4" w14:paraId="19946C9F" w14:textId="77777777">
        <w:trPr>
          <w:trHeight w:val="896"/>
        </w:trPr>
        <w:tc>
          <w:tcPr>
            <w:tcW w:w="7468" w:type="dxa"/>
          </w:tcPr>
          <w:p w14:paraId="6E3C43B2" w14:textId="77777777" w:rsidR="00AB5DA4" w:rsidRDefault="00394C3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Verifikacija zapisnika s prethodne sjednice</w:t>
            </w:r>
          </w:p>
          <w:p w14:paraId="18FE0332" w14:textId="77777777" w:rsidR="00AB5DA4" w:rsidRDefault="00394C3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Donošenje odluke o usvajanju polugodišnjeg financijskog izvještaja OŠ Švarča za 2026.</w:t>
            </w:r>
          </w:p>
          <w:p w14:paraId="63CD4EA2" w14:textId="77777777" w:rsidR="00AB5DA4" w:rsidRDefault="00394C3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Donošenje odluke o usvajanju prijedloga polugodišnjeg izvješća o</w:t>
            </w:r>
          </w:p>
          <w:p w14:paraId="564E82E7" w14:textId="77777777" w:rsidR="00AB5DA4" w:rsidRDefault="00394C33">
            <w:pPr>
              <w:spacing w:after="0" w:line="240" w:lineRule="auto"/>
              <w:ind w:left="72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izvršenju financijskog plana OŠ Švarča za razdoblje od 1. siječnja do 30. lipnja 2026.</w:t>
            </w:r>
          </w:p>
          <w:p w14:paraId="1D00C0E5" w14:textId="77777777" w:rsidR="00AB5DA4" w:rsidRDefault="00394C3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Donošenje odluke o davanju suglasnosti za zapošljavanje pomoćnika u</w:t>
            </w:r>
          </w:p>
          <w:p w14:paraId="40F4D706" w14:textId="77777777" w:rsidR="00AB5DA4" w:rsidRDefault="00394C33">
            <w:pPr>
              <w:spacing w:after="0" w:line="240" w:lineRule="auto"/>
              <w:ind w:left="72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nastavi</w:t>
            </w:r>
          </w:p>
          <w:p w14:paraId="0BE9E61D" w14:textId="77777777" w:rsidR="00AB5DA4" w:rsidRDefault="00394C3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Donošenje Pravilnika o provedbi postupaka jednostavne nabave</w:t>
            </w:r>
          </w:p>
          <w:p w14:paraId="272D8D5A" w14:textId="77777777" w:rsidR="00AB5DA4" w:rsidRDefault="00394C3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Različito</w:t>
            </w:r>
          </w:p>
        </w:tc>
      </w:tr>
    </w:tbl>
    <w:p w14:paraId="6E17C8B4" w14:textId="77777777" w:rsidR="00AB5DA4" w:rsidRDefault="00AB5DA4">
      <w:pPr>
        <w:spacing w:after="0" w:line="240" w:lineRule="auto"/>
        <w:rPr>
          <w:rFonts w:ascii="Cambria" w:eastAsia="Times New Roman" w:hAnsi="Cambria" w:cs="Cambria"/>
          <w:b/>
          <w:kern w:val="0"/>
          <w:lang w:eastAsia="hr-HR"/>
        </w:rPr>
      </w:pPr>
    </w:p>
    <w:p w14:paraId="217BA365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b/>
          <w:kern w:val="0"/>
          <w:lang w:eastAsia="hr-HR"/>
        </w:rPr>
      </w:pPr>
    </w:p>
    <w:p w14:paraId="1F3812DD" w14:textId="77777777" w:rsidR="00AB5DA4" w:rsidRDefault="00394C33">
      <w:pPr>
        <w:spacing w:after="0" w:line="240" w:lineRule="auto"/>
        <w:jc w:val="both"/>
        <w:rPr>
          <w:rFonts w:ascii="Cambria" w:eastAsia="Times New Roman" w:hAnsi="Cambria" w:cs="Cambria"/>
          <w:b/>
          <w:kern w:val="0"/>
          <w:lang w:eastAsia="hr-HR"/>
        </w:rPr>
      </w:pPr>
      <w:r>
        <w:rPr>
          <w:rFonts w:ascii="Cambria" w:eastAsia="Times New Roman" w:hAnsi="Cambria" w:cs="Cambria"/>
          <w:b/>
          <w:kern w:val="0"/>
          <w:lang w:eastAsia="hr-HR"/>
        </w:rPr>
        <w:t>Ad 1</w:t>
      </w:r>
    </w:p>
    <w:p w14:paraId="45387277" w14:textId="3D54DC2C" w:rsidR="00AB5DA4" w:rsidRDefault="00394C33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Školski odbor</w:t>
      </w:r>
      <w:r>
        <w:rPr>
          <w:rFonts w:ascii="Cambria" w:eastAsia="Times New Roman" w:hAnsi="Cambria" w:cs="Cambria"/>
          <w:kern w:val="0"/>
          <w:lang w:val="en-US" w:eastAsia="hr-HR"/>
        </w:rPr>
        <w:t xml:space="preserve"> </w:t>
      </w:r>
      <w:r>
        <w:rPr>
          <w:rFonts w:ascii="Cambria" w:eastAsia="Times New Roman" w:hAnsi="Cambria" w:cs="Cambria"/>
          <w:kern w:val="0"/>
          <w:lang w:eastAsia="hr-HR"/>
        </w:rPr>
        <w:t>jednoglasno verificira Zapisnik s prethodne sjednice Školskog odbora.</w:t>
      </w:r>
    </w:p>
    <w:p w14:paraId="15A7E4DA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b/>
          <w:kern w:val="0"/>
          <w:lang w:eastAsia="hr-HR"/>
        </w:rPr>
      </w:pPr>
    </w:p>
    <w:p w14:paraId="65034BD8" w14:textId="77777777" w:rsidR="00AB5DA4" w:rsidRDefault="00394C33">
      <w:pPr>
        <w:spacing w:after="0" w:line="240" w:lineRule="auto"/>
        <w:jc w:val="both"/>
        <w:rPr>
          <w:rFonts w:ascii="Cambria" w:eastAsia="Times New Roman" w:hAnsi="Cambria" w:cs="Cambria"/>
          <w:b/>
          <w:kern w:val="0"/>
          <w:lang w:eastAsia="hr-HR"/>
        </w:rPr>
      </w:pPr>
      <w:r>
        <w:rPr>
          <w:rFonts w:ascii="Cambria" w:eastAsia="Times New Roman" w:hAnsi="Cambria" w:cs="Cambria"/>
          <w:b/>
          <w:kern w:val="0"/>
          <w:lang w:eastAsia="hr-HR"/>
        </w:rPr>
        <w:t>Ad 2</w:t>
      </w:r>
    </w:p>
    <w:p w14:paraId="4A8196B4" w14:textId="7B8F5F18" w:rsidR="00AB5DA4" w:rsidRDefault="00394C33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Odluka pod točkom 2. jednoglasno je usvojena.</w:t>
      </w:r>
    </w:p>
    <w:p w14:paraId="3E038F7E" w14:textId="77777777" w:rsidR="00AE066D" w:rsidRDefault="00AE066D">
      <w:pPr>
        <w:jc w:val="both"/>
        <w:rPr>
          <w:rFonts w:ascii="Cambria" w:hAnsi="Cambria" w:cs="Cambria"/>
          <w:b/>
          <w:bCs/>
          <w:spacing w:val="4"/>
        </w:rPr>
      </w:pPr>
    </w:p>
    <w:p w14:paraId="6FD8B15D" w14:textId="192F1349" w:rsidR="00AB5DA4" w:rsidRDefault="00394C33">
      <w:pPr>
        <w:jc w:val="both"/>
        <w:rPr>
          <w:rFonts w:ascii="Cambria" w:hAnsi="Cambria" w:cs="Cambria"/>
          <w:b/>
          <w:bCs/>
          <w:spacing w:val="4"/>
        </w:rPr>
      </w:pPr>
      <w:r>
        <w:rPr>
          <w:rFonts w:ascii="Cambria" w:hAnsi="Cambria" w:cs="Cambria"/>
          <w:b/>
          <w:bCs/>
          <w:spacing w:val="4"/>
        </w:rPr>
        <w:t>Ad3</w:t>
      </w:r>
    </w:p>
    <w:p w14:paraId="671937AA" w14:textId="79F4841F" w:rsidR="00AB5DA4" w:rsidRDefault="00AE066D">
      <w:pPr>
        <w:spacing w:after="0" w:line="240" w:lineRule="auto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P</w:t>
      </w:r>
      <w:r w:rsidR="00394C33">
        <w:rPr>
          <w:rFonts w:ascii="Cambria" w:hAnsi="Cambria" w:cs="Cambria"/>
        </w:rPr>
        <w:t>od točkom 3. Odluka je jednoglasno prihvaćena.</w:t>
      </w:r>
    </w:p>
    <w:p w14:paraId="46E7DA48" w14:textId="77777777" w:rsidR="00AB5DA4" w:rsidRDefault="00AB5DA4">
      <w:pPr>
        <w:spacing w:after="0" w:line="240" w:lineRule="auto"/>
        <w:jc w:val="both"/>
        <w:rPr>
          <w:rFonts w:ascii="Cambria" w:hAnsi="Cambria" w:cs="Cambria"/>
        </w:rPr>
      </w:pPr>
    </w:p>
    <w:p w14:paraId="35C5A2BC" w14:textId="77777777" w:rsidR="00AB5DA4" w:rsidRDefault="00AB5DA4">
      <w:pPr>
        <w:spacing w:after="0"/>
        <w:jc w:val="center"/>
        <w:rPr>
          <w:rFonts w:ascii="Cambria" w:hAnsi="Cambria" w:cs="Cambria"/>
          <w:i/>
          <w:iCs/>
          <w:spacing w:val="-1"/>
          <w:sz w:val="18"/>
          <w:szCs w:val="18"/>
        </w:rPr>
      </w:pPr>
    </w:p>
    <w:p w14:paraId="279EEC48" w14:textId="77777777" w:rsidR="00AB5DA4" w:rsidRDefault="00394C33">
      <w:pPr>
        <w:jc w:val="both"/>
        <w:rPr>
          <w:rFonts w:ascii="Cambria" w:hAnsi="Cambria" w:cs="Cambria"/>
          <w:b/>
          <w:bCs/>
          <w:spacing w:val="4"/>
        </w:rPr>
      </w:pPr>
      <w:r>
        <w:rPr>
          <w:rFonts w:ascii="Cambria" w:hAnsi="Cambria" w:cs="Cambria"/>
          <w:b/>
          <w:bCs/>
          <w:spacing w:val="4"/>
        </w:rPr>
        <w:t>Ad4</w:t>
      </w:r>
    </w:p>
    <w:p w14:paraId="16DB59C7" w14:textId="28BB447F" w:rsidR="00AB5DA4" w:rsidRDefault="00394C33">
      <w:pPr>
        <w:spacing w:after="0"/>
        <w:jc w:val="both"/>
        <w:rPr>
          <w:rFonts w:ascii="Cambria" w:hAnsi="Cambria" w:cs="Cambria"/>
          <w:spacing w:val="4"/>
        </w:rPr>
      </w:pPr>
      <w:r>
        <w:rPr>
          <w:rFonts w:ascii="Cambria" w:hAnsi="Cambria" w:cs="Cambria"/>
          <w:spacing w:val="4"/>
        </w:rPr>
        <w:t>Pod točkom 4. ovog Zapisnika gđa ravnateljica izvješćuje članove o rezultatima natječaja i razgovorima s kandidatima, Nakon obrazloženja ravnateljice, predsjedavajući daje riječ članovima da se očituju o ovoj točki. Kako nije bilo primjedbi, predsjedavajući daje istu na glasovanje. Odluka je jednoglasno prihvaćena</w:t>
      </w:r>
      <w:r w:rsidR="0061151A">
        <w:rPr>
          <w:rFonts w:ascii="Cambria" w:hAnsi="Cambria" w:cs="Cambria"/>
          <w:spacing w:val="4"/>
        </w:rPr>
        <w:t xml:space="preserve"> i zaposleno je sedam osoba.</w:t>
      </w:r>
    </w:p>
    <w:p w14:paraId="2BFCC388" w14:textId="77777777" w:rsidR="00AE066D" w:rsidRDefault="00AE066D">
      <w:pPr>
        <w:jc w:val="both"/>
        <w:rPr>
          <w:rFonts w:ascii="Cambria" w:hAnsi="Cambria" w:cs="Cambria"/>
          <w:b/>
          <w:bCs/>
          <w:spacing w:val="4"/>
        </w:rPr>
      </w:pPr>
    </w:p>
    <w:p w14:paraId="14314F08" w14:textId="29A4A28D" w:rsidR="00AB5DA4" w:rsidRDefault="00394C33">
      <w:pPr>
        <w:jc w:val="both"/>
        <w:rPr>
          <w:rFonts w:ascii="Cambria" w:hAnsi="Cambria" w:cs="Cambria"/>
          <w:b/>
          <w:bCs/>
          <w:spacing w:val="4"/>
        </w:rPr>
      </w:pPr>
      <w:r>
        <w:rPr>
          <w:rFonts w:ascii="Cambria" w:hAnsi="Cambria" w:cs="Cambria"/>
          <w:b/>
          <w:bCs/>
          <w:spacing w:val="4"/>
        </w:rPr>
        <w:t>Ad5</w:t>
      </w:r>
    </w:p>
    <w:p w14:paraId="42B19D94" w14:textId="77777777" w:rsidR="00AB5DA4" w:rsidRDefault="00394C33">
      <w:pPr>
        <w:spacing w:after="0" w:line="240" w:lineRule="auto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Gđa ravnateljica izvijestila je i obrazložila donošenje Pravilnika o  provedbi postupaka jednostavne nabave. Nije bilo rasprave. Odluka pod točkom 5. ovoga Zapisnika prihvaćena je jednoglasno.</w:t>
      </w:r>
    </w:p>
    <w:p w14:paraId="6A10336C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b/>
          <w:bCs/>
          <w:kern w:val="0"/>
          <w:lang w:eastAsia="hr-HR"/>
        </w:rPr>
      </w:pPr>
    </w:p>
    <w:p w14:paraId="0A919D90" w14:textId="77777777" w:rsidR="00AB5DA4" w:rsidRDefault="00394C33">
      <w:pPr>
        <w:spacing w:after="0" w:line="240" w:lineRule="auto"/>
        <w:jc w:val="both"/>
        <w:rPr>
          <w:rFonts w:ascii="Cambria" w:eastAsia="Times New Roman" w:hAnsi="Cambria" w:cs="Cambria"/>
          <w:b/>
          <w:bCs/>
          <w:kern w:val="0"/>
          <w:lang w:eastAsia="hr-HR"/>
        </w:rPr>
      </w:pPr>
      <w:r>
        <w:rPr>
          <w:rFonts w:ascii="Cambria" w:eastAsia="Times New Roman" w:hAnsi="Cambria" w:cs="Cambria"/>
          <w:b/>
          <w:bCs/>
          <w:kern w:val="0"/>
          <w:lang w:eastAsia="hr-HR"/>
        </w:rPr>
        <w:t>Ad6</w:t>
      </w:r>
    </w:p>
    <w:p w14:paraId="0F56634C" w14:textId="77777777" w:rsidR="00AB5DA4" w:rsidRDefault="00394C33">
      <w:pPr>
        <w:spacing w:after="0" w:line="240" w:lineRule="auto"/>
        <w:rPr>
          <w:rFonts w:ascii="Cambria" w:eastAsia="Times New Roman" w:hAnsi="Cambria" w:cs="Cambria"/>
          <w:bCs/>
          <w:kern w:val="0"/>
          <w:lang w:eastAsia="hr-HR"/>
        </w:rPr>
      </w:pPr>
      <w:r>
        <w:rPr>
          <w:rFonts w:ascii="Cambria" w:eastAsia="Times New Roman" w:hAnsi="Cambria" w:cs="Cambria"/>
          <w:bCs/>
          <w:kern w:val="0"/>
          <w:lang w:eastAsia="hr-HR"/>
        </w:rPr>
        <w:t xml:space="preserve">Gđa ravnateljica je ukratko izvijestila članove o aktivnostima škole do kraja nastavne godine. </w:t>
      </w:r>
    </w:p>
    <w:p w14:paraId="002C271E" w14:textId="77777777" w:rsidR="00AB5DA4" w:rsidRDefault="00394C33">
      <w:pPr>
        <w:spacing w:after="0" w:line="240" w:lineRule="auto"/>
        <w:rPr>
          <w:rFonts w:ascii="Cambria" w:eastAsia="Times New Roman" w:hAnsi="Cambria" w:cs="Cambria"/>
          <w:bCs/>
          <w:kern w:val="0"/>
          <w:lang w:eastAsia="hr-HR"/>
        </w:rPr>
      </w:pPr>
      <w:r>
        <w:rPr>
          <w:rFonts w:ascii="Cambria" w:eastAsia="Times New Roman" w:hAnsi="Cambria" w:cs="Cambria"/>
          <w:bCs/>
          <w:kern w:val="0"/>
          <w:lang w:eastAsia="hr-HR"/>
        </w:rPr>
        <w:t>Kazala je da će se uskoro ponoviti natječaji za dva/dvije učitelja/učiteljice Matematike u punom i nepunom određenom radnom vremenu. Jedan djelatnik odlazi u mirovinu i bit će natječaj za Engleski jezik u punom radnom vremenu na neodređeno vrijeme i natječaj za pomoćnike u nastavi. Zaželjela je svima sretne ljetne praznike. Sljedeća sjednica planirana je u drugoj polovici kolovoza.</w:t>
      </w:r>
    </w:p>
    <w:p w14:paraId="38E54878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</w:p>
    <w:p w14:paraId="4F1A01A1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</w:p>
    <w:p w14:paraId="33BD6424" w14:textId="77777777" w:rsidR="00AB5DA4" w:rsidRDefault="00394C33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Sjednica je završila u 9:47 sati.</w:t>
      </w:r>
    </w:p>
    <w:p w14:paraId="03B78D14" w14:textId="77777777" w:rsidR="00AB5DA4" w:rsidRDefault="00AB5DA4">
      <w:pPr>
        <w:spacing w:after="0" w:line="240" w:lineRule="auto"/>
        <w:jc w:val="both"/>
        <w:rPr>
          <w:rFonts w:ascii="Cambria" w:eastAsia="Times New Roman" w:hAnsi="Cambria" w:cs="Cambria"/>
          <w:kern w:val="0"/>
          <w:lang w:eastAsia="hr-HR"/>
        </w:rPr>
      </w:pPr>
    </w:p>
    <w:p w14:paraId="33ABDD22" w14:textId="77777777" w:rsidR="00AB5DA4" w:rsidRDefault="00394C33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 xml:space="preserve">  Predsjednik                                                                                                                   Zapisničar:                                                                                                                                        </w:t>
      </w:r>
    </w:p>
    <w:p w14:paraId="634F22E9" w14:textId="77777777" w:rsidR="00AB5DA4" w:rsidRDefault="00394C33">
      <w:pPr>
        <w:spacing w:after="0" w:line="240" w:lineRule="auto"/>
        <w:rPr>
          <w:rFonts w:ascii="Cambria" w:eastAsia="Times New Roman" w:hAnsi="Cambria" w:cs="Cambria"/>
          <w:kern w:val="0"/>
          <w:lang w:eastAsia="hr-HR"/>
        </w:rPr>
      </w:pPr>
      <w:r>
        <w:rPr>
          <w:rFonts w:ascii="Cambria" w:eastAsia="Times New Roman" w:hAnsi="Cambria" w:cs="Cambria"/>
          <w:kern w:val="0"/>
          <w:lang w:eastAsia="hr-HR"/>
        </w:rPr>
        <w:t>Zoran Štefanac</w:t>
      </w:r>
      <w:r>
        <w:rPr>
          <w:rFonts w:ascii="Cambria" w:hAnsi="Cambria" w:cs="Cambria"/>
        </w:rPr>
        <w:t xml:space="preserve">                                                                                                        </w:t>
      </w:r>
      <w:r>
        <w:rPr>
          <w:rFonts w:ascii="Cambria" w:eastAsia="Times New Roman" w:hAnsi="Cambria" w:cs="Cambria"/>
          <w:kern w:val="0"/>
          <w:lang w:eastAsia="hr-HR"/>
        </w:rPr>
        <w:t>Ivana Staniša Glumac</w:t>
      </w:r>
      <w:r>
        <w:rPr>
          <w:rFonts w:ascii="Cambria" w:hAnsi="Cambria" w:cs="Cambr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FB425F" w14:textId="77777777" w:rsidR="00AB5DA4" w:rsidRDefault="00AB5DA4">
      <w:pPr>
        <w:rPr>
          <w:rFonts w:ascii="Cambria" w:hAnsi="Cambria" w:cs="Cambria"/>
        </w:rPr>
      </w:pPr>
    </w:p>
    <w:sectPr w:rsidR="00AB5DA4">
      <w:type w:val="continuous"/>
      <w:pgSz w:w="11906" w:h="16838"/>
      <w:pgMar w:top="1418" w:right="1418" w:bottom="1418" w:left="1418" w:header="709" w:footer="709" w:gutter="0"/>
      <w:cols w:space="708"/>
      <w:docGrid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1A2CB" w14:textId="77777777" w:rsidR="00E173F4" w:rsidRDefault="00E173F4">
      <w:pPr>
        <w:spacing w:line="240" w:lineRule="auto"/>
      </w:pPr>
      <w:r>
        <w:separator/>
      </w:r>
    </w:p>
  </w:endnote>
  <w:endnote w:type="continuationSeparator" w:id="0">
    <w:p w14:paraId="6E54B14E" w14:textId="77777777" w:rsidR="00E173F4" w:rsidRDefault="00E173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SimSun"/>
    <w:charset w:val="00"/>
    <w:family w:val="auto"/>
    <w:pitch w:val="default"/>
  </w:font>
  <w:font w:name="Aptos Display">
    <w:altName w:val="Calibri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B7C04" w14:textId="77777777" w:rsidR="00AB5DA4" w:rsidRDefault="00394C33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6F7171F4" w14:textId="77777777" w:rsidR="00AB5DA4" w:rsidRDefault="00AB5D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8AD91" w14:textId="77777777" w:rsidR="00E173F4" w:rsidRDefault="00E173F4">
      <w:pPr>
        <w:spacing w:after="0"/>
      </w:pPr>
      <w:r>
        <w:separator/>
      </w:r>
    </w:p>
  </w:footnote>
  <w:footnote w:type="continuationSeparator" w:id="0">
    <w:p w14:paraId="2A4EC4BB" w14:textId="77777777" w:rsidR="00E173F4" w:rsidRDefault="00E173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788"/>
    <w:multiLevelType w:val="multilevel"/>
    <w:tmpl w:val="00340788"/>
    <w:lvl w:ilvl="0"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1A540D4"/>
    <w:multiLevelType w:val="multilevel"/>
    <w:tmpl w:val="01A540D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73F5"/>
    <w:multiLevelType w:val="multilevel"/>
    <w:tmpl w:val="04A673F5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74438B"/>
    <w:multiLevelType w:val="multilevel"/>
    <w:tmpl w:val="0674438B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33ED3"/>
    <w:multiLevelType w:val="multilevel"/>
    <w:tmpl w:val="09633ED3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905D4"/>
    <w:multiLevelType w:val="multilevel"/>
    <w:tmpl w:val="0CE905D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27EF0"/>
    <w:multiLevelType w:val="multilevel"/>
    <w:tmpl w:val="18227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D267E"/>
    <w:multiLevelType w:val="multilevel"/>
    <w:tmpl w:val="18CD267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C37DC"/>
    <w:multiLevelType w:val="multilevel"/>
    <w:tmpl w:val="194C37DC"/>
    <w:lvl w:ilvl="0">
      <w:start w:val="4"/>
      <w:numFmt w:val="decimal"/>
      <w:lvlText w:val="(%1)"/>
      <w:lvlJc w:val="left"/>
      <w:pPr>
        <w:tabs>
          <w:tab w:val="left" w:pos="1440"/>
        </w:tabs>
        <w:ind w:left="144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30A64"/>
    <w:multiLevelType w:val="multilevel"/>
    <w:tmpl w:val="1A530A6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231A5891"/>
    <w:multiLevelType w:val="multilevel"/>
    <w:tmpl w:val="231A5891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9212A"/>
    <w:multiLevelType w:val="multilevel"/>
    <w:tmpl w:val="24A9212A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27594795"/>
    <w:multiLevelType w:val="multilevel"/>
    <w:tmpl w:val="27594795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EA68DA"/>
    <w:multiLevelType w:val="multilevel"/>
    <w:tmpl w:val="27EA68D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062D40"/>
    <w:multiLevelType w:val="multilevel"/>
    <w:tmpl w:val="2C062D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74182"/>
    <w:multiLevelType w:val="multilevel"/>
    <w:tmpl w:val="4D17418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868E2"/>
    <w:multiLevelType w:val="multilevel"/>
    <w:tmpl w:val="4EE868E2"/>
    <w:lvl w:ilvl="0">
      <w:numFmt w:val="bullet"/>
      <w:lvlText w:val="-"/>
      <w:lvlJc w:val="left"/>
      <w:pPr>
        <w:ind w:left="120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527A5BA3"/>
    <w:multiLevelType w:val="multilevel"/>
    <w:tmpl w:val="527A5BA3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E69F0"/>
    <w:multiLevelType w:val="multilevel"/>
    <w:tmpl w:val="5ABE69F0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420" w:hanging="3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61BF1F2D"/>
    <w:multiLevelType w:val="multilevel"/>
    <w:tmpl w:val="61BF1F2D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>
      <w:start w:val="2"/>
      <w:numFmt w:val="decimal"/>
      <w:lvlText w:val="(%2)"/>
      <w:lvlJc w:val="left"/>
      <w:pPr>
        <w:tabs>
          <w:tab w:val="left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B5DE6"/>
    <w:multiLevelType w:val="multilevel"/>
    <w:tmpl w:val="65DB5DE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665B0144"/>
    <w:multiLevelType w:val="multilevel"/>
    <w:tmpl w:val="665B014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8220CF"/>
    <w:multiLevelType w:val="multilevel"/>
    <w:tmpl w:val="678220CF"/>
    <w:lvl w:ilvl="0">
      <w:numFmt w:val="bullet"/>
      <w:lvlText w:val="-"/>
      <w:lvlJc w:val="left"/>
      <w:pPr>
        <w:tabs>
          <w:tab w:val="left" w:pos="357"/>
        </w:tabs>
        <w:ind w:left="510" w:hanging="150"/>
      </w:pPr>
      <w:rPr>
        <w:rFonts w:ascii="Arial" w:eastAsia="Times New Roman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8CE6760"/>
    <w:multiLevelType w:val="multilevel"/>
    <w:tmpl w:val="68CE676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C3733"/>
    <w:multiLevelType w:val="multilevel"/>
    <w:tmpl w:val="6E3C373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D4535"/>
    <w:multiLevelType w:val="multilevel"/>
    <w:tmpl w:val="6F8D4535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2B5DAC"/>
    <w:multiLevelType w:val="multilevel"/>
    <w:tmpl w:val="742B5DAC"/>
    <w:lvl w:ilvl="0">
      <w:numFmt w:val="bullet"/>
      <w:lvlText w:val="-"/>
      <w:lvlJc w:val="left"/>
      <w:pPr>
        <w:ind w:left="120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7801120B"/>
    <w:multiLevelType w:val="multilevel"/>
    <w:tmpl w:val="7801120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2"/>
      <w:numFmt w:val="decimal"/>
      <w:lvlText w:val="(%2)"/>
      <w:lvlJc w:val="left"/>
      <w:pPr>
        <w:tabs>
          <w:tab w:val="left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03258"/>
    <w:multiLevelType w:val="multilevel"/>
    <w:tmpl w:val="7A90325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6"/>
  </w:num>
  <w:num w:numId="4">
    <w:abstractNumId w:val="20"/>
  </w:num>
  <w:num w:numId="5">
    <w:abstractNumId w:val="2"/>
  </w:num>
  <w:num w:numId="6">
    <w:abstractNumId w:val="17"/>
  </w:num>
  <w:num w:numId="7">
    <w:abstractNumId w:val="12"/>
  </w:num>
  <w:num w:numId="8">
    <w:abstractNumId w:val="26"/>
  </w:num>
  <w:num w:numId="9">
    <w:abstractNumId w:val="27"/>
  </w:num>
  <w:num w:numId="10">
    <w:abstractNumId w:val="19"/>
  </w:num>
  <w:num w:numId="11">
    <w:abstractNumId w:val="8"/>
  </w:num>
  <w:num w:numId="12">
    <w:abstractNumId w:val="10"/>
  </w:num>
  <w:num w:numId="13">
    <w:abstractNumId w:val="16"/>
  </w:num>
  <w:num w:numId="14">
    <w:abstractNumId w:val="1"/>
  </w:num>
  <w:num w:numId="15">
    <w:abstractNumId w:val="3"/>
  </w:num>
  <w:num w:numId="16">
    <w:abstractNumId w:val="11"/>
  </w:num>
  <w:num w:numId="17">
    <w:abstractNumId w:val="0"/>
  </w:num>
  <w:num w:numId="18">
    <w:abstractNumId w:val="18"/>
  </w:num>
  <w:num w:numId="19">
    <w:abstractNumId w:val="22"/>
  </w:num>
  <w:num w:numId="20">
    <w:abstractNumId w:val="9"/>
  </w:num>
  <w:num w:numId="21">
    <w:abstractNumId w:val="7"/>
  </w:num>
  <w:num w:numId="22">
    <w:abstractNumId w:val="21"/>
  </w:num>
  <w:num w:numId="23">
    <w:abstractNumId w:val="13"/>
  </w:num>
  <w:num w:numId="24">
    <w:abstractNumId w:val="28"/>
  </w:num>
  <w:num w:numId="25">
    <w:abstractNumId w:val="15"/>
  </w:num>
  <w:num w:numId="26">
    <w:abstractNumId w:val="4"/>
  </w:num>
  <w:num w:numId="27">
    <w:abstractNumId w:val="5"/>
  </w:num>
  <w:num w:numId="28">
    <w:abstractNumId w:val="2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42"/>
    <w:rsid w:val="00003045"/>
    <w:rsid w:val="00006FEC"/>
    <w:rsid w:val="00016D42"/>
    <w:rsid w:val="0002334A"/>
    <w:rsid w:val="000434BD"/>
    <w:rsid w:val="00045C0D"/>
    <w:rsid w:val="0004721F"/>
    <w:rsid w:val="00050938"/>
    <w:rsid w:val="0005202E"/>
    <w:rsid w:val="00053C01"/>
    <w:rsid w:val="00062B85"/>
    <w:rsid w:val="00066F38"/>
    <w:rsid w:val="0008285B"/>
    <w:rsid w:val="000828C6"/>
    <w:rsid w:val="00093307"/>
    <w:rsid w:val="00093849"/>
    <w:rsid w:val="0009585F"/>
    <w:rsid w:val="000A747E"/>
    <w:rsid w:val="000B0D10"/>
    <w:rsid w:val="000D0321"/>
    <w:rsid w:val="000D1FD1"/>
    <w:rsid w:val="000D3437"/>
    <w:rsid w:val="000D3F13"/>
    <w:rsid w:val="000D466B"/>
    <w:rsid w:val="000E161A"/>
    <w:rsid w:val="000E356F"/>
    <w:rsid w:val="000F4BDD"/>
    <w:rsid w:val="000F646C"/>
    <w:rsid w:val="00102E60"/>
    <w:rsid w:val="00111250"/>
    <w:rsid w:val="00114C94"/>
    <w:rsid w:val="00116351"/>
    <w:rsid w:val="00123E3B"/>
    <w:rsid w:val="00137962"/>
    <w:rsid w:val="00141093"/>
    <w:rsid w:val="00146784"/>
    <w:rsid w:val="00147A1F"/>
    <w:rsid w:val="00151D11"/>
    <w:rsid w:val="00157AD2"/>
    <w:rsid w:val="00162D26"/>
    <w:rsid w:val="00171CD4"/>
    <w:rsid w:val="00177055"/>
    <w:rsid w:val="00183C2C"/>
    <w:rsid w:val="00184FAC"/>
    <w:rsid w:val="001A54EF"/>
    <w:rsid w:val="001A663F"/>
    <w:rsid w:val="001B0AFC"/>
    <w:rsid w:val="001D042E"/>
    <w:rsid w:val="001D703A"/>
    <w:rsid w:val="001E37F1"/>
    <w:rsid w:val="001E6E65"/>
    <w:rsid w:val="001E6FB2"/>
    <w:rsid w:val="001F11B0"/>
    <w:rsid w:val="001F2D42"/>
    <w:rsid w:val="001F67CD"/>
    <w:rsid w:val="001F7222"/>
    <w:rsid w:val="001F72F8"/>
    <w:rsid w:val="002019E7"/>
    <w:rsid w:val="00211547"/>
    <w:rsid w:val="00220D4B"/>
    <w:rsid w:val="00222EC2"/>
    <w:rsid w:val="00226D03"/>
    <w:rsid w:val="00226D13"/>
    <w:rsid w:val="00235028"/>
    <w:rsid w:val="002536A5"/>
    <w:rsid w:val="00253EE7"/>
    <w:rsid w:val="0025672F"/>
    <w:rsid w:val="00257443"/>
    <w:rsid w:val="002765D0"/>
    <w:rsid w:val="002A1A6D"/>
    <w:rsid w:val="002A2797"/>
    <w:rsid w:val="002A562C"/>
    <w:rsid w:val="002B432E"/>
    <w:rsid w:val="002B64E4"/>
    <w:rsid w:val="002C257B"/>
    <w:rsid w:val="002D06AC"/>
    <w:rsid w:val="002D2905"/>
    <w:rsid w:val="002D551A"/>
    <w:rsid w:val="002E2887"/>
    <w:rsid w:val="002E3150"/>
    <w:rsid w:val="002F3595"/>
    <w:rsid w:val="00302542"/>
    <w:rsid w:val="00312442"/>
    <w:rsid w:val="003264F7"/>
    <w:rsid w:val="00330186"/>
    <w:rsid w:val="003467E3"/>
    <w:rsid w:val="00346E69"/>
    <w:rsid w:val="003561CC"/>
    <w:rsid w:val="00356EA3"/>
    <w:rsid w:val="00385ED0"/>
    <w:rsid w:val="00387160"/>
    <w:rsid w:val="00394C33"/>
    <w:rsid w:val="003A06DF"/>
    <w:rsid w:val="003A24AB"/>
    <w:rsid w:val="003A2821"/>
    <w:rsid w:val="003A2D69"/>
    <w:rsid w:val="003A4819"/>
    <w:rsid w:val="003A6955"/>
    <w:rsid w:val="003B323B"/>
    <w:rsid w:val="003B3F81"/>
    <w:rsid w:val="003B62BE"/>
    <w:rsid w:val="003C11BD"/>
    <w:rsid w:val="003C5470"/>
    <w:rsid w:val="003D4255"/>
    <w:rsid w:val="003D65EF"/>
    <w:rsid w:val="003E274F"/>
    <w:rsid w:val="004023FD"/>
    <w:rsid w:val="00406712"/>
    <w:rsid w:val="00411A7F"/>
    <w:rsid w:val="00414D05"/>
    <w:rsid w:val="00424C32"/>
    <w:rsid w:val="00444EF5"/>
    <w:rsid w:val="00451848"/>
    <w:rsid w:val="00457343"/>
    <w:rsid w:val="004576CE"/>
    <w:rsid w:val="00463981"/>
    <w:rsid w:val="00466DAA"/>
    <w:rsid w:val="00472147"/>
    <w:rsid w:val="004740DC"/>
    <w:rsid w:val="004807A1"/>
    <w:rsid w:val="004860AD"/>
    <w:rsid w:val="00494F0F"/>
    <w:rsid w:val="004969D6"/>
    <w:rsid w:val="004A586A"/>
    <w:rsid w:val="004B64B8"/>
    <w:rsid w:val="004C755B"/>
    <w:rsid w:val="004D1A3E"/>
    <w:rsid w:val="004D6B6E"/>
    <w:rsid w:val="004F7EE5"/>
    <w:rsid w:val="00501C2F"/>
    <w:rsid w:val="005100B2"/>
    <w:rsid w:val="005119F0"/>
    <w:rsid w:val="005139F9"/>
    <w:rsid w:val="005179BA"/>
    <w:rsid w:val="005302F0"/>
    <w:rsid w:val="00531CCF"/>
    <w:rsid w:val="0053258A"/>
    <w:rsid w:val="005365CC"/>
    <w:rsid w:val="00540795"/>
    <w:rsid w:val="005456BF"/>
    <w:rsid w:val="00546421"/>
    <w:rsid w:val="00550414"/>
    <w:rsid w:val="00551308"/>
    <w:rsid w:val="00556DD5"/>
    <w:rsid w:val="0055788D"/>
    <w:rsid w:val="00567671"/>
    <w:rsid w:val="005707A0"/>
    <w:rsid w:val="00570C88"/>
    <w:rsid w:val="00580AF0"/>
    <w:rsid w:val="00581375"/>
    <w:rsid w:val="00585D7E"/>
    <w:rsid w:val="00590985"/>
    <w:rsid w:val="00594FCC"/>
    <w:rsid w:val="00595017"/>
    <w:rsid w:val="00597A03"/>
    <w:rsid w:val="00597F1B"/>
    <w:rsid w:val="005A25B7"/>
    <w:rsid w:val="005A4BB7"/>
    <w:rsid w:val="005A7DF6"/>
    <w:rsid w:val="005B292B"/>
    <w:rsid w:val="005C4627"/>
    <w:rsid w:val="005D2A6F"/>
    <w:rsid w:val="005D55FB"/>
    <w:rsid w:val="005D63B0"/>
    <w:rsid w:val="005D6A54"/>
    <w:rsid w:val="005E2602"/>
    <w:rsid w:val="005F12C4"/>
    <w:rsid w:val="00604A98"/>
    <w:rsid w:val="006059D5"/>
    <w:rsid w:val="0061151A"/>
    <w:rsid w:val="006140C2"/>
    <w:rsid w:val="00617C92"/>
    <w:rsid w:val="006210DD"/>
    <w:rsid w:val="00621455"/>
    <w:rsid w:val="00641559"/>
    <w:rsid w:val="00645383"/>
    <w:rsid w:val="0064622B"/>
    <w:rsid w:val="00655236"/>
    <w:rsid w:val="00655AD8"/>
    <w:rsid w:val="00663ACC"/>
    <w:rsid w:val="006657C7"/>
    <w:rsid w:val="00671A3C"/>
    <w:rsid w:val="006756E8"/>
    <w:rsid w:val="006902F8"/>
    <w:rsid w:val="006944FC"/>
    <w:rsid w:val="006967D0"/>
    <w:rsid w:val="006A1D18"/>
    <w:rsid w:val="006A3C28"/>
    <w:rsid w:val="006A5253"/>
    <w:rsid w:val="006A7526"/>
    <w:rsid w:val="006B0061"/>
    <w:rsid w:val="006B0BD0"/>
    <w:rsid w:val="006B4B01"/>
    <w:rsid w:val="006B5A18"/>
    <w:rsid w:val="006B7F04"/>
    <w:rsid w:val="006C234A"/>
    <w:rsid w:val="006C3119"/>
    <w:rsid w:val="006C6AC6"/>
    <w:rsid w:val="006D13C5"/>
    <w:rsid w:val="006E279D"/>
    <w:rsid w:val="006F6C32"/>
    <w:rsid w:val="00703E93"/>
    <w:rsid w:val="00711052"/>
    <w:rsid w:val="00712570"/>
    <w:rsid w:val="007202E2"/>
    <w:rsid w:val="00726AD7"/>
    <w:rsid w:val="00742B22"/>
    <w:rsid w:val="0074702A"/>
    <w:rsid w:val="00747ED6"/>
    <w:rsid w:val="00752525"/>
    <w:rsid w:val="00752530"/>
    <w:rsid w:val="00752E83"/>
    <w:rsid w:val="00753BF1"/>
    <w:rsid w:val="00762616"/>
    <w:rsid w:val="0076393C"/>
    <w:rsid w:val="00763A91"/>
    <w:rsid w:val="007741B0"/>
    <w:rsid w:val="00784117"/>
    <w:rsid w:val="007872C0"/>
    <w:rsid w:val="00794E05"/>
    <w:rsid w:val="007A283F"/>
    <w:rsid w:val="007A4ED4"/>
    <w:rsid w:val="007C0B55"/>
    <w:rsid w:val="007D0EFD"/>
    <w:rsid w:val="007E1B88"/>
    <w:rsid w:val="007F0EED"/>
    <w:rsid w:val="007F6026"/>
    <w:rsid w:val="008036AF"/>
    <w:rsid w:val="00810914"/>
    <w:rsid w:val="00814C4B"/>
    <w:rsid w:val="008207E1"/>
    <w:rsid w:val="008231B9"/>
    <w:rsid w:val="00831ADD"/>
    <w:rsid w:val="00832E56"/>
    <w:rsid w:val="0085051E"/>
    <w:rsid w:val="00857E87"/>
    <w:rsid w:val="00857EBB"/>
    <w:rsid w:val="00857FF2"/>
    <w:rsid w:val="00861926"/>
    <w:rsid w:val="008829F3"/>
    <w:rsid w:val="00885BA9"/>
    <w:rsid w:val="00897427"/>
    <w:rsid w:val="008A5054"/>
    <w:rsid w:val="008A747E"/>
    <w:rsid w:val="008D55EF"/>
    <w:rsid w:val="008D5DDA"/>
    <w:rsid w:val="008E1998"/>
    <w:rsid w:val="008F1BE1"/>
    <w:rsid w:val="008F348A"/>
    <w:rsid w:val="00906C69"/>
    <w:rsid w:val="0091348C"/>
    <w:rsid w:val="009157D6"/>
    <w:rsid w:val="009228E6"/>
    <w:rsid w:val="00932E62"/>
    <w:rsid w:val="00944E4B"/>
    <w:rsid w:val="009457CE"/>
    <w:rsid w:val="0095608B"/>
    <w:rsid w:val="009575C6"/>
    <w:rsid w:val="009617EE"/>
    <w:rsid w:val="00962917"/>
    <w:rsid w:val="00973198"/>
    <w:rsid w:val="00973A12"/>
    <w:rsid w:val="00982078"/>
    <w:rsid w:val="00997135"/>
    <w:rsid w:val="009A18B4"/>
    <w:rsid w:val="009A6E05"/>
    <w:rsid w:val="009A7307"/>
    <w:rsid w:val="009B3B23"/>
    <w:rsid w:val="009B6E71"/>
    <w:rsid w:val="009B7142"/>
    <w:rsid w:val="009C4D9C"/>
    <w:rsid w:val="009C6D1C"/>
    <w:rsid w:val="009D1757"/>
    <w:rsid w:val="009E49F5"/>
    <w:rsid w:val="009E5160"/>
    <w:rsid w:val="009F03F2"/>
    <w:rsid w:val="009F5CCB"/>
    <w:rsid w:val="009F73C2"/>
    <w:rsid w:val="00A07F82"/>
    <w:rsid w:val="00A30880"/>
    <w:rsid w:val="00A3617A"/>
    <w:rsid w:val="00A5408F"/>
    <w:rsid w:val="00A54197"/>
    <w:rsid w:val="00A563B2"/>
    <w:rsid w:val="00A56459"/>
    <w:rsid w:val="00A620D4"/>
    <w:rsid w:val="00A657EF"/>
    <w:rsid w:val="00A6765C"/>
    <w:rsid w:val="00A7119A"/>
    <w:rsid w:val="00A7243F"/>
    <w:rsid w:val="00A80E53"/>
    <w:rsid w:val="00A91E8B"/>
    <w:rsid w:val="00A978E7"/>
    <w:rsid w:val="00A97E99"/>
    <w:rsid w:val="00AA3A09"/>
    <w:rsid w:val="00AA3AEB"/>
    <w:rsid w:val="00AB1915"/>
    <w:rsid w:val="00AB3A7C"/>
    <w:rsid w:val="00AB5DA4"/>
    <w:rsid w:val="00AB6E35"/>
    <w:rsid w:val="00AC6E3A"/>
    <w:rsid w:val="00AE066D"/>
    <w:rsid w:val="00AE0754"/>
    <w:rsid w:val="00B02436"/>
    <w:rsid w:val="00B121C6"/>
    <w:rsid w:val="00B13A9B"/>
    <w:rsid w:val="00B1752B"/>
    <w:rsid w:val="00B258A8"/>
    <w:rsid w:val="00B35905"/>
    <w:rsid w:val="00B457D3"/>
    <w:rsid w:val="00B4662B"/>
    <w:rsid w:val="00B63E19"/>
    <w:rsid w:val="00B65D2A"/>
    <w:rsid w:val="00B77251"/>
    <w:rsid w:val="00B776B0"/>
    <w:rsid w:val="00B85BF8"/>
    <w:rsid w:val="00B90BB6"/>
    <w:rsid w:val="00B90CFA"/>
    <w:rsid w:val="00B965BE"/>
    <w:rsid w:val="00BA6AD5"/>
    <w:rsid w:val="00BB2F39"/>
    <w:rsid w:val="00BC01C8"/>
    <w:rsid w:val="00BE3052"/>
    <w:rsid w:val="00BE69A8"/>
    <w:rsid w:val="00BF12C2"/>
    <w:rsid w:val="00BF25F1"/>
    <w:rsid w:val="00BF3A5C"/>
    <w:rsid w:val="00C0035D"/>
    <w:rsid w:val="00C02361"/>
    <w:rsid w:val="00C06A65"/>
    <w:rsid w:val="00C13AC2"/>
    <w:rsid w:val="00C24201"/>
    <w:rsid w:val="00C3133C"/>
    <w:rsid w:val="00C34A6B"/>
    <w:rsid w:val="00C35D0C"/>
    <w:rsid w:val="00C40DE0"/>
    <w:rsid w:val="00C40ED1"/>
    <w:rsid w:val="00C55762"/>
    <w:rsid w:val="00C57BAB"/>
    <w:rsid w:val="00C6406E"/>
    <w:rsid w:val="00C66513"/>
    <w:rsid w:val="00C73388"/>
    <w:rsid w:val="00C74392"/>
    <w:rsid w:val="00C7549A"/>
    <w:rsid w:val="00C7631B"/>
    <w:rsid w:val="00C8102D"/>
    <w:rsid w:val="00C82708"/>
    <w:rsid w:val="00C9112C"/>
    <w:rsid w:val="00C92568"/>
    <w:rsid w:val="00CB18C6"/>
    <w:rsid w:val="00CC4911"/>
    <w:rsid w:val="00CD0CE7"/>
    <w:rsid w:val="00CD0D31"/>
    <w:rsid w:val="00CD1D94"/>
    <w:rsid w:val="00CE1DB6"/>
    <w:rsid w:val="00CE55F2"/>
    <w:rsid w:val="00CE71A5"/>
    <w:rsid w:val="00CE7D36"/>
    <w:rsid w:val="00CF28A8"/>
    <w:rsid w:val="00CF6D07"/>
    <w:rsid w:val="00D018A4"/>
    <w:rsid w:val="00D11016"/>
    <w:rsid w:val="00D11A87"/>
    <w:rsid w:val="00D120F2"/>
    <w:rsid w:val="00D155C8"/>
    <w:rsid w:val="00D2252E"/>
    <w:rsid w:val="00D25AC3"/>
    <w:rsid w:val="00D40392"/>
    <w:rsid w:val="00D405B1"/>
    <w:rsid w:val="00D40694"/>
    <w:rsid w:val="00D438A2"/>
    <w:rsid w:val="00D43C8F"/>
    <w:rsid w:val="00D51F94"/>
    <w:rsid w:val="00D60A35"/>
    <w:rsid w:val="00D62441"/>
    <w:rsid w:val="00D654B4"/>
    <w:rsid w:val="00D73E9D"/>
    <w:rsid w:val="00D86B1E"/>
    <w:rsid w:val="00DA020B"/>
    <w:rsid w:val="00DA1BA3"/>
    <w:rsid w:val="00DA77E2"/>
    <w:rsid w:val="00DB2234"/>
    <w:rsid w:val="00DC2828"/>
    <w:rsid w:val="00DC7F42"/>
    <w:rsid w:val="00DD7117"/>
    <w:rsid w:val="00DE36C9"/>
    <w:rsid w:val="00DE408A"/>
    <w:rsid w:val="00DE7A0E"/>
    <w:rsid w:val="00DF2B0A"/>
    <w:rsid w:val="00E045F6"/>
    <w:rsid w:val="00E05F92"/>
    <w:rsid w:val="00E061BA"/>
    <w:rsid w:val="00E10F13"/>
    <w:rsid w:val="00E11313"/>
    <w:rsid w:val="00E173F4"/>
    <w:rsid w:val="00E200AB"/>
    <w:rsid w:val="00E23372"/>
    <w:rsid w:val="00E25C93"/>
    <w:rsid w:val="00E31DC4"/>
    <w:rsid w:val="00E41185"/>
    <w:rsid w:val="00E450F3"/>
    <w:rsid w:val="00E56D8C"/>
    <w:rsid w:val="00E60DBE"/>
    <w:rsid w:val="00E73C5F"/>
    <w:rsid w:val="00E7733C"/>
    <w:rsid w:val="00E86674"/>
    <w:rsid w:val="00E91B4A"/>
    <w:rsid w:val="00E91D81"/>
    <w:rsid w:val="00EA2920"/>
    <w:rsid w:val="00EA575C"/>
    <w:rsid w:val="00EA71BD"/>
    <w:rsid w:val="00EB6835"/>
    <w:rsid w:val="00ED4B85"/>
    <w:rsid w:val="00ED54F9"/>
    <w:rsid w:val="00ED7429"/>
    <w:rsid w:val="00EE4277"/>
    <w:rsid w:val="00EF283C"/>
    <w:rsid w:val="00F025BF"/>
    <w:rsid w:val="00F03CED"/>
    <w:rsid w:val="00F134FB"/>
    <w:rsid w:val="00F17FF0"/>
    <w:rsid w:val="00F205C1"/>
    <w:rsid w:val="00F235E3"/>
    <w:rsid w:val="00F25964"/>
    <w:rsid w:val="00F30CF2"/>
    <w:rsid w:val="00F362AE"/>
    <w:rsid w:val="00F40B8B"/>
    <w:rsid w:val="00F67A9B"/>
    <w:rsid w:val="00F741EC"/>
    <w:rsid w:val="00F7505E"/>
    <w:rsid w:val="00F75574"/>
    <w:rsid w:val="00F91499"/>
    <w:rsid w:val="00FA1731"/>
    <w:rsid w:val="00FA1748"/>
    <w:rsid w:val="00FA4584"/>
    <w:rsid w:val="00FA61AA"/>
    <w:rsid w:val="00FB6AE0"/>
    <w:rsid w:val="00FB7FE0"/>
    <w:rsid w:val="00FC2FBE"/>
    <w:rsid w:val="00FC3D8F"/>
    <w:rsid w:val="00FC638F"/>
    <w:rsid w:val="00FC6D3E"/>
    <w:rsid w:val="00FD00A7"/>
    <w:rsid w:val="00FD0361"/>
    <w:rsid w:val="00FD05EA"/>
    <w:rsid w:val="00FD53E6"/>
    <w:rsid w:val="00FD5B68"/>
    <w:rsid w:val="00FE401A"/>
    <w:rsid w:val="00FE7616"/>
    <w:rsid w:val="017D1AFD"/>
    <w:rsid w:val="077730CD"/>
    <w:rsid w:val="13C15834"/>
    <w:rsid w:val="14472440"/>
    <w:rsid w:val="17FE5082"/>
    <w:rsid w:val="1C1F324B"/>
    <w:rsid w:val="1CD8291E"/>
    <w:rsid w:val="1D1A76B5"/>
    <w:rsid w:val="1E2D1A99"/>
    <w:rsid w:val="20935121"/>
    <w:rsid w:val="31715584"/>
    <w:rsid w:val="348C4D94"/>
    <w:rsid w:val="3DF155D7"/>
    <w:rsid w:val="4A742133"/>
    <w:rsid w:val="4F2A356F"/>
    <w:rsid w:val="51922E9D"/>
    <w:rsid w:val="5CCC49CC"/>
    <w:rsid w:val="5CD219B3"/>
    <w:rsid w:val="6061582C"/>
    <w:rsid w:val="66C37AA5"/>
    <w:rsid w:val="693276BD"/>
    <w:rsid w:val="7677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1881E"/>
  <w15:docId w15:val="{72E24CE1-70AA-468D-9FAA-CD0B16DB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semiHidden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Podnaslov">
    <w:name w:val="Subtitle"/>
    <w:basedOn w:val="Normal"/>
    <w:next w:val="Normal"/>
    <w:link w:val="Podnaslov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qFormat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ZaglavljeChar">
    <w:name w:val="Zaglavlje Char"/>
    <w:basedOn w:val="Zadanifontodlomka"/>
    <w:link w:val="Zaglavlje"/>
    <w:uiPriority w:val="99"/>
    <w:semiHidden/>
    <w:qFormat/>
  </w:style>
  <w:style w:type="character" w:customStyle="1" w:styleId="PodnojeChar">
    <w:name w:val="Podnožje Char"/>
    <w:basedOn w:val="Zadanifontodlomka"/>
    <w:link w:val="Podnoje"/>
    <w:uiPriority w:val="99"/>
    <w:semiHidden/>
    <w:qFormat/>
  </w:style>
  <w:style w:type="paragraph" w:customStyle="1" w:styleId="Odlomakpopisa1">
    <w:name w:val="Odlomak popisa1"/>
    <w:basedOn w:val="Normal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</w:rPr>
  </w:style>
  <w:style w:type="paragraph" w:customStyle="1" w:styleId="Bezproreda1">
    <w:name w:val="Bez proreda1"/>
    <w:rPr>
      <w:rFonts w:ascii="Calibri" w:eastAsia="Times New Roman" w:hAnsi="Calibri" w:cs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3DE550B-CA05-4073-8757-3191F7AF3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2611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Štefanac</dc:creator>
  <cp:lastModifiedBy>Ana</cp:lastModifiedBy>
  <cp:revision>4</cp:revision>
  <cp:lastPrinted>2026-07-17T07:36:00Z</cp:lastPrinted>
  <dcterms:created xsi:type="dcterms:W3CDTF">2026-07-27T05:57:00Z</dcterms:created>
  <dcterms:modified xsi:type="dcterms:W3CDTF">2026-07-27T06:02:00Z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3C77893272A34DBD9CAAC424633909C6_13</vt:lpwstr>
  </property>
</Properties>
</file>